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8A4" w:rsidRPr="00F85A44" w:rsidRDefault="00B168A4" w:rsidP="00F85A44">
      <w:pPr>
        <w:autoSpaceDE w:val="0"/>
        <w:autoSpaceDN w:val="0"/>
        <w:adjustRightInd w:val="0"/>
        <w:spacing w:after="0" w:line="240" w:lineRule="auto"/>
        <w:jc w:val="center"/>
        <w:rPr>
          <w:rFonts w:ascii="Times New Roman" w:hAnsi="Times New Roman" w:cs="Times New Roman"/>
          <w:b/>
          <w:caps/>
          <w:szCs w:val="28"/>
          <w:lang w:bidi="en-US"/>
        </w:rPr>
      </w:pPr>
      <w:r w:rsidRPr="00F85A44">
        <w:rPr>
          <w:rFonts w:ascii="Times New Roman" w:hAnsi="Times New Roman" w:cs="Times New Roman"/>
          <w:noProof/>
        </w:rPr>
        <w:drawing>
          <wp:anchor distT="0" distB="0" distL="114300" distR="114300" simplePos="0" relativeHeight="251657216" behindDoc="1" locked="0" layoutInCell="1" allowOverlap="1">
            <wp:simplePos x="0" y="0"/>
            <wp:positionH relativeFrom="margin">
              <wp:posOffset>-180975</wp:posOffset>
            </wp:positionH>
            <wp:positionV relativeFrom="paragraph">
              <wp:posOffset>41910</wp:posOffset>
            </wp:positionV>
            <wp:extent cx="658495" cy="780415"/>
            <wp:effectExtent l="0" t="0" r="8255" b="635"/>
            <wp:wrapTight wrapText="bothSides">
              <wp:wrapPolygon edited="0">
                <wp:start x="0" y="0"/>
                <wp:lineTo x="0" y="21090"/>
                <wp:lineTo x="21246" y="21090"/>
                <wp:lineTo x="21246"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8495" cy="780415"/>
                    </a:xfrm>
                    <a:prstGeom prst="rect">
                      <a:avLst/>
                    </a:prstGeom>
                    <a:noFill/>
                  </pic:spPr>
                </pic:pic>
              </a:graphicData>
            </a:graphic>
          </wp:anchor>
        </w:drawing>
      </w:r>
      <w:r w:rsidRPr="00F85A44">
        <w:rPr>
          <w:rFonts w:ascii="Times New Roman" w:hAnsi="Times New Roman" w:cs="Times New Roman"/>
          <w:b/>
          <w:caps/>
          <w:color w:val="auto"/>
          <w:szCs w:val="28"/>
          <w:lang w:eastAsia="en-US" w:bidi="en-US"/>
        </w:rPr>
        <w:t xml:space="preserve">бюджетное профессиональное образовательное </w:t>
      </w:r>
      <w:r w:rsidRPr="00F85A44">
        <w:rPr>
          <w:rFonts w:ascii="Times New Roman" w:hAnsi="Times New Roman" w:cs="Times New Roman"/>
          <w:b/>
          <w:caps/>
          <w:szCs w:val="28"/>
          <w:lang w:bidi="en-US"/>
        </w:rPr>
        <w:t>учреждение Вологодской области  «Череповецкий многопрофильный колледж»</w:t>
      </w:r>
    </w:p>
    <w:p w:rsidR="00B168A4" w:rsidRPr="00F85A44" w:rsidRDefault="00B168A4" w:rsidP="00F85A44">
      <w:pPr>
        <w:spacing w:after="0"/>
        <w:ind w:left="0" w:firstLine="0"/>
        <w:jc w:val="left"/>
        <w:rPr>
          <w:rFonts w:ascii="Times New Roman" w:hAnsi="Times New Roman" w:cs="Times New Roman"/>
        </w:rPr>
      </w:pPr>
    </w:p>
    <w:p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rsidR="00F85A44" w:rsidRPr="00F85A44" w:rsidRDefault="00F85A44" w:rsidP="00F85A44">
      <w:pPr>
        <w:autoSpaceDE w:val="0"/>
        <w:autoSpaceDN w:val="0"/>
        <w:adjustRightInd w:val="0"/>
        <w:spacing w:after="0" w:line="240" w:lineRule="auto"/>
        <w:rPr>
          <w:rFonts w:ascii="Times New Roman" w:hAnsi="Times New Roman" w:cs="Times New Roman"/>
          <w:bCs/>
          <w:sz w:val="24"/>
          <w:szCs w:val="28"/>
          <w:lang w:bidi="en-US"/>
        </w:rPr>
      </w:pPr>
    </w:p>
    <w:p w:rsidR="00B168A4" w:rsidRPr="00F85A44" w:rsidRDefault="00B168A4" w:rsidP="00F85A44">
      <w:pPr>
        <w:autoSpaceDE w:val="0"/>
        <w:autoSpaceDN w:val="0"/>
        <w:adjustRightInd w:val="0"/>
        <w:spacing w:after="0" w:line="240" w:lineRule="auto"/>
        <w:rPr>
          <w:rFonts w:ascii="Times New Roman" w:hAnsi="Times New Roman" w:cs="Times New Roman"/>
          <w:bCs/>
          <w:sz w:val="24"/>
          <w:szCs w:val="28"/>
          <w:lang w:bidi="en-US"/>
        </w:rPr>
      </w:pPr>
      <w:r w:rsidRPr="00F85A44">
        <w:rPr>
          <w:rFonts w:ascii="Times New Roman" w:hAnsi="Times New Roman" w:cs="Times New Roman"/>
          <w:bCs/>
          <w:sz w:val="24"/>
          <w:szCs w:val="28"/>
          <w:lang w:bidi="en-US"/>
        </w:rPr>
        <w:t xml:space="preserve">Введена в действие приказом директора </w:t>
      </w:r>
    </w:p>
    <w:p w:rsidR="00B168A4" w:rsidRPr="00F85A44" w:rsidRDefault="00B168A4" w:rsidP="00F85A44">
      <w:pPr>
        <w:spacing w:after="0"/>
        <w:rPr>
          <w:rFonts w:ascii="Times New Roman" w:hAnsi="Times New Roman" w:cs="Times New Roman"/>
        </w:rPr>
      </w:pPr>
      <w:r w:rsidRPr="00F85A44">
        <w:rPr>
          <w:rFonts w:ascii="Times New Roman" w:hAnsi="Times New Roman" w:cs="Times New Roman"/>
          <w:bCs/>
          <w:sz w:val="24"/>
          <w:szCs w:val="28"/>
        </w:rPr>
        <w:t xml:space="preserve">№ </w:t>
      </w:r>
      <w:r w:rsidRPr="00F85A44">
        <w:rPr>
          <w:rFonts w:ascii="Times New Roman" w:hAnsi="Times New Roman" w:cs="Times New Roman"/>
          <w:bCs/>
          <w:sz w:val="24"/>
          <w:szCs w:val="28"/>
          <w:u w:val="single"/>
        </w:rPr>
        <w:t>325</w:t>
      </w:r>
      <w:r w:rsidRPr="00F85A44">
        <w:rPr>
          <w:rFonts w:ascii="Times New Roman" w:hAnsi="Times New Roman" w:cs="Times New Roman"/>
          <w:bCs/>
          <w:sz w:val="24"/>
          <w:szCs w:val="28"/>
        </w:rPr>
        <w:t xml:space="preserve"> от «</w:t>
      </w:r>
      <w:r w:rsidRPr="00F85A44">
        <w:rPr>
          <w:rFonts w:ascii="Times New Roman" w:hAnsi="Times New Roman" w:cs="Times New Roman"/>
          <w:bCs/>
          <w:sz w:val="24"/>
          <w:szCs w:val="28"/>
          <w:u w:val="single"/>
        </w:rPr>
        <w:t>21</w:t>
      </w:r>
      <w:r w:rsidRPr="00F85A44">
        <w:rPr>
          <w:rFonts w:ascii="Times New Roman" w:hAnsi="Times New Roman" w:cs="Times New Roman"/>
          <w:bCs/>
          <w:sz w:val="24"/>
          <w:szCs w:val="28"/>
        </w:rPr>
        <w:t xml:space="preserve">» </w:t>
      </w:r>
      <w:r w:rsidRPr="00F85A44">
        <w:rPr>
          <w:rFonts w:ascii="Times New Roman" w:hAnsi="Times New Roman" w:cs="Times New Roman"/>
          <w:bCs/>
          <w:sz w:val="24"/>
          <w:szCs w:val="28"/>
          <w:u w:val="single"/>
        </w:rPr>
        <w:t>июня</w:t>
      </w:r>
      <w:r w:rsidRPr="00F85A44">
        <w:rPr>
          <w:rFonts w:ascii="Times New Roman" w:hAnsi="Times New Roman" w:cs="Times New Roman"/>
          <w:bCs/>
          <w:sz w:val="24"/>
          <w:szCs w:val="28"/>
        </w:rPr>
        <w:t xml:space="preserve"> 2023 г.</w:t>
      </w: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autoSpaceDE w:val="0"/>
        <w:autoSpaceDN w:val="0"/>
        <w:adjustRightInd w:val="0"/>
        <w:spacing w:after="0" w:line="240" w:lineRule="auto"/>
        <w:jc w:val="center"/>
        <w:rPr>
          <w:rFonts w:ascii="Times New Roman" w:hAnsi="Times New Roman" w:cs="Times New Roman"/>
          <w:b/>
          <w:bCs/>
          <w:szCs w:val="28"/>
          <w:lang w:bidi="en-US"/>
        </w:rPr>
      </w:pPr>
      <w:r w:rsidRPr="00F85A44">
        <w:rPr>
          <w:rFonts w:ascii="Times New Roman" w:hAnsi="Times New Roman" w:cs="Times New Roman"/>
        </w:rPr>
        <w:tab/>
      </w:r>
      <w:r w:rsidRPr="00F85A44">
        <w:rPr>
          <w:rFonts w:ascii="Times New Roman" w:hAnsi="Times New Roman" w:cs="Times New Roman"/>
        </w:rPr>
        <w:tab/>
      </w:r>
      <w:r w:rsidRPr="00F85A44">
        <w:rPr>
          <w:rFonts w:ascii="Times New Roman" w:hAnsi="Times New Roman" w:cs="Times New Roman"/>
          <w:b/>
          <w:bCs/>
          <w:szCs w:val="28"/>
          <w:lang w:bidi="en-US"/>
        </w:rPr>
        <w:t xml:space="preserve">РАБОЧАЯ ПРОГРАММА </w:t>
      </w:r>
    </w:p>
    <w:p w:rsidR="00B168A4" w:rsidRPr="00F85A44" w:rsidRDefault="00B168A4" w:rsidP="00F85A44">
      <w:pPr>
        <w:autoSpaceDE w:val="0"/>
        <w:autoSpaceDN w:val="0"/>
        <w:adjustRightInd w:val="0"/>
        <w:spacing w:after="0" w:line="240" w:lineRule="auto"/>
        <w:jc w:val="center"/>
        <w:rPr>
          <w:rFonts w:ascii="Times New Roman" w:hAnsi="Times New Roman" w:cs="Times New Roman"/>
          <w:b/>
          <w:bCs/>
          <w:szCs w:val="28"/>
          <w:lang w:bidi="en-US"/>
        </w:rPr>
      </w:pPr>
      <w:r w:rsidRPr="00F85A44">
        <w:rPr>
          <w:rFonts w:ascii="Times New Roman" w:hAnsi="Times New Roman" w:cs="Times New Roman"/>
          <w:b/>
          <w:bCs/>
          <w:szCs w:val="28"/>
          <w:lang w:bidi="en-US"/>
        </w:rPr>
        <w:t>ОБЩЕОБРАЗОВАТЕЛЬНОЙ ДИСЦИПЛИНЫ</w:t>
      </w:r>
    </w:p>
    <w:p w:rsidR="00B168A4" w:rsidRPr="00F85A44" w:rsidRDefault="00B168A4" w:rsidP="00F85A44">
      <w:pPr>
        <w:autoSpaceDE w:val="0"/>
        <w:autoSpaceDN w:val="0"/>
        <w:adjustRightInd w:val="0"/>
        <w:spacing w:after="0" w:line="240" w:lineRule="auto"/>
        <w:jc w:val="center"/>
        <w:rPr>
          <w:rFonts w:ascii="Times New Roman" w:hAnsi="Times New Roman" w:cs="Times New Roman"/>
          <w:b/>
          <w:bCs/>
          <w:caps/>
          <w:szCs w:val="28"/>
          <w:lang w:bidi="en-US"/>
        </w:rPr>
      </w:pPr>
      <w:r w:rsidRPr="00F85A44">
        <w:rPr>
          <w:rFonts w:ascii="Times New Roman" w:hAnsi="Times New Roman" w:cs="Times New Roman"/>
          <w:b/>
          <w:bCs/>
          <w:caps/>
          <w:szCs w:val="28"/>
          <w:lang w:bidi="en-US"/>
        </w:rPr>
        <w:t>ООД.</w:t>
      </w:r>
      <w:r w:rsidRPr="00F85A44">
        <w:rPr>
          <w:rFonts w:ascii="Times New Roman" w:hAnsi="Times New Roman" w:cs="Times New Roman"/>
          <w:b/>
          <w:bCs/>
          <w:caps/>
          <w:color w:val="000000" w:themeColor="text1"/>
          <w:szCs w:val="28"/>
          <w:lang w:bidi="en-US"/>
        </w:rPr>
        <w:t>0</w:t>
      </w:r>
      <w:r w:rsidR="00762C1A" w:rsidRPr="00F85A44">
        <w:rPr>
          <w:rFonts w:ascii="Times New Roman" w:hAnsi="Times New Roman" w:cs="Times New Roman"/>
          <w:b/>
          <w:bCs/>
          <w:caps/>
          <w:color w:val="000000" w:themeColor="text1"/>
          <w:szCs w:val="28"/>
          <w:lang w:bidi="en-US"/>
        </w:rPr>
        <w:t>9</w:t>
      </w:r>
      <w:r w:rsidRPr="00F85A44">
        <w:rPr>
          <w:rFonts w:ascii="Times New Roman" w:hAnsi="Times New Roman" w:cs="Times New Roman"/>
          <w:b/>
          <w:bCs/>
          <w:caps/>
          <w:szCs w:val="28"/>
          <w:lang w:bidi="en-US"/>
        </w:rPr>
        <w:t xml:space="preserve"> </w:t>
      </w:r>
      <w:r w:rsidR="00B16252" w:rsidRPr="00F85A44">
        <w:rPr>
          <w:rFonts w:ascii="Times New Roman" w:hAnsi="Times New Roman" w:cs="Times New Roman"/>
          <w:b/>
          <w:bCs/>
          <w:caps/>
          <w:szCs w:val="28"/>
          <w:lang w:bidi="en-US"/>
        </w:rPr>
        <w:t>ФИЗИКА</w:t>
      </w:r>
    </w:p>
    <w:p w:rsidR="00B168A4" w:rsidRPr="00F85A44" w:rsidRDefault="00B168A4" w:rsidP="00F85A44">
      <w:pPr>
        <w:tabs>
          <w:tab w:val="left" w:pos="3255"/>
        </w:tabs>
        <w:spacing w:after="0"/>
        <w:rPr>
          <w:rFonts w:ascii="Times New Roman" w:hAnsi="Times New Roman" w:cs="Times New Roman"/>
        </w:rPr>
      </w:pPr>
    </w:p>
    <w:p w:rsidR="00B168A4" w:rsidRPr="00F85A44" w:rsidRDefault="00B168A4" w:rsidP="00F85A44">
      <w:pPr>
        <w:tabs>
          <w:tab w:val="left" w:pos="3255"/>
        </w:tabs>
        <w:spacing w:after="0"/>
        <w:rPr>
          <w:rFonts w:ascii="Times New Roman" w:hAnsi="Times New Roman" w:cs="Times New Roman"/>
        </w:rPr>
      </w:pPr>
      <w:r w:rsidRPr="00F85A44">
        <w:rPr>
          <w:rFonts w:ascii="Times New Roman" w:hAnsi="Times New Roman" w:cs="Times New Roman"/>
        </w:rPr>
        <w:tab/>
      </w: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rPr>
      </w:pPr>
      <w:r w:rsidRPr="00F85A44">
        <w:rPr>
          <w:rFonts w:ascii="Times New Roman" w:hAnsi="Times New Roman" w:cs="Times New Roman"/>
        </w:rPr>
        <w:tab/>
      </w:r>
      <w:r w:rsidRPr="00F85A44">
        <w:rPr>
          <w:rFonts w:ascii="Times New Roman" w:hAnsi="Times New Roman" w:cs="Times New Roman"/>
        </w:rPr>
        <w:tab/>
      </w:r>
    </w:p>
    <w:p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iCs/>
          <w:szCs w:val="28"/>
          <w:lang w:bidi="en-US"/>
        </w:rPr>
      </w:pPr>
      <w:r w:rsidRPr="00F85A44">
        <w:rPr>
          <w:rFonts w:ascii="Times New Roman" w:hAnsi="Times New Roman" w:cs="Times New Roman"/>
          <w:iCs/>
          <w:szCs w:val="28"/>
          <w:lang w:bidi="en-US"/>
        </w:rPr>
        <w:t>Череповец</w:t>
      </w:r>
    </w:p>
    <w:p w:rsidR="00B168A4" w:rsidRPr="00F85A44" w:rsidRDefault="00B168A4" w:rsidP="00F85A44">
      <w:pPr>
        <w:autoSpaceDE w:val="0"/>
        <w:autoSpaceDN w:val="0"/>
        <w:adjustRightInd w:val="0"/>
        <w:spacing w:after="0" w:line="240" w:lineRule="auto"/>
        <w:ind w:firstLine="708"/>
        <w:jc w:val="center"/>
        <w:rPr>
          <w:rFonts w:ascii="Times New Roman" w:hAnsi="Times New Roman" w:cs="Times New Roman"/>
          <w:iCs/>
          <w:szCs w:val="28"/>
          <w:lang w:bidi="en-US"/>
        </w:rPr>
      </w:pPr>
      <w:r w:rsidRPr="00F85A44">
        <w:rPr>
          <w:rFonts w:ascii="Times New Roman" w:hAnsi="Times New Roman" w:cs="Times New Roman"/>
          <w:iCs/>
          <w:szCs w:val="28"/>
          <w:lang w:bidi="en-US"/>
        </w:rPr>
        <w:t>2023 г.</w:t>
      </w:r>
    </w:p>
    <w:p w:rsidR="00B168A4" w:rsidRDefault="00D24EB2" w:rsidP="00F85A44">
      <w:pPr>
        <w:tabs>
          <w:tab w:val="left" w:pos="3735"/>
        </w:tabs>
        <w:spacing w:after="0"/>
        <w:rPr>
          <w:rFonts w:ascii="Times New Roman" w:hAnsi="Times New Roman" w:cs="Times New Roman"/>
          <w:sz w:val="24"/>
          <w:szCs w:val="27"/>
          <w:shd w:val="clear" w:color="auto" w:fill="FFFFFF"/>
        </w:rPr>
      </w:pPr>
      <w:r w:rsidRPr="009429D2">
        <w:rPr>
          <w:rFonts w:ascii="Times New Roman" w:hAnsi="Times New Roman" w:cs="Times New Roman"/>
          <w:sz w:val="24"/>
          <w:szCs w:val="27"/>
          <w:shd w:val="clear" w:color="auto" w:fill="FFFFFF"/>
        </w:rPr>
        <w:lastRenderedPageBreak/>
        <w:t>Рабочая программа общеобразовательной дисциплины «</w:t>
      </w:r>
      <w:r w:rsidR="002D3543">
        <w:rPr>
          <w:rFonts w:ascii="Times New Roman" w:hAnsi="Times New Roman" w:cs="Times New Roman"/>
          <w:sz w:val="24"/>
          <w:szCs w:val="27"/>
          <w:shd w:val="clear" w:color="auto" w:fill="FFFFFF"/>
        </w:rPr>
        <w:t>Физика</w:t>
      </w:r>
      <w:bookmarkStart w:id="0" w:name="_GoBack"/>
      <w:bookmarkEnd w:id="0"/>
      <w:r w:rsidRPr="009429D2">
        <w:rPr>
          <w:rFonts w:ascii="Times New Roman" w:hAnsi="Times New Roman" w:cs="Times New Roman"/>
          <w:sz w:val="24"/>
          <w:szCs w:val="27"/>
          <w:shd w:val="clear" w:color="auto" w:fill="FFFFFF"/>
        </w:rPr>
        <w:t>» разработана на основе примерной рабочей программы общеобразовательной дисциплины «</w:t>
      </w:r>
      <w:r>
        <w:rPr>
          <w:rFonts w:ascii="Times New Roman" w:hAnsi="Times New Roman" w:cs="Times New Roman"/>
          <w:sz w:val="24"/>
          <w:szCs w:val="27"/>
          <w:shd w:val="clear" w:color="auto" w:fill="FFFFFF"/>
        </w:rPr>
        <w:t>Русский язык</w:t>
      </w:r>
      <w:r w:rsidRPr="009429D2">
        <w:rPr>
          <w:rFonts w:ascii="Times New Roman" w:hAnsi="Times New Roman" w:cs="Times New Roman"/>
          <w:sz w:val="24"/>
          <w:szCs w:val="27"/>
          <w:shd w:val="clear" w:color="auto" w:fill="FFFFFF"/>
        </w:rPr>
        <w:t xml:space="preserve">», рекомендованной ФГБОУ ДПО ИРПО, 2022 г.; в соответствии с ФГОС СОО (утвержден приказом Минобрнауки России от 17.05.2012 г. № 413 (с изменениями и дополнениями) «Об утверждении федерального государственного образовательного стандарта среднего общего образования», приказ Министерства просвещения РФ от 12 августа 2022 г. N 732);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 апреля 2021 г. № Р-98; </w:t>
      </w:r>
      <w:r>
        <w:rPr>
          <w:rFonts w:ascii="Times New Roman" w:hAnsi="Times New Roman" w:cs="Times New Roman"/>
          <w:sz w:val="24"/>
          <w:szCs w:val="27"/>
          <w:shd w:val="clear" w:color="auto" w:fill="FFFFFF"/>
        </w:rPr>
        <w:t>с Федеральной образовательной программой среднего общего образования, утвержденной приказом Министерства просвещения Российской Федерации от 23.11.2022 № 1014 «Об утверждении федеральной образовательной программы среднего общего образования» (Зарегистрирован 22.12.2022 № 71763); с  Федеральным государственным образовательным стандартом среднего профессионального образования по  специальности 43.02.15 Поварское и кондитерское дело», утвержденным приказом Минобрнауки России  от 09.12.2016  № 1565 (Зарегистрирован 20.12.2016 № 44828)</w:t>
      </w:r>
    </w:p>
    <w:p w:rsidR="00D24EB2" w:rsidRPr="00F85A44" w:rsidRDefault="00D24EB2" w:rsidP="00F85A44">
      <w:pPr>
        <w:tabs>
          <w:tab w:val="left" w:pos="3735"/>
        </w:tabs>
        <w:spacing w:after="0"/>
        <w:rPr>
          <w:rFonts w:ascii="Times New Roman" w:hAnsi="Times New Roman" w:cs="Times New Roman"/>
        </w:rPr>
      </w:pPr>
    </w:p>
    <w:p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Организация-разработчик: бюджетное профессиональное образовательное учреждение Вологодской области «Череповецкий многопрофильный колледж»</w:t>
      </w:r>
    </w:p>
    <w:p w:rsidR="00B168A4" w:rsidRPr="00F85A44" w:rsidRDefault="00B168A4" w:rsidP="00F85A44">
      <w:pPr>
        <w:tabs>
          <w:tab w:val="left" w:pos="3735"/>
        </w:tabs>
        <w:spacing w:after="0"/>
        <w:rPr>
          <w:rFonts w:ascii="Times New Roman" w:hAnsi="Times New Roman" w:cs="Times New Roman"/>
        </w:rPr>
      </w:pPr>
    </w:p>
    <w:p w:rsidR="00B168A4" w:rsidRPr="00F85A44" w:rsidRDefault="00B168A4" w:rsidP="00F85A44">
      <w:pPr>
        <w:tabs>
          <w:tab w:val="left" w:pos="3735"/>
        </w:tabs>
        <w:spacing w:after="0"/>
        <w:rPr>
          <w:rFonts w:ascii="Times New Roman" w:hAnsi="Times New Roman" w:cs="Times New Roman"/>
        </w:rPr>
      </w:pPr>
    </w:p>
    <w:p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Рассмотрена на заседании ПЦК</w:t>
      </w:r>
    </w:p>
    <w:p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Протокол № </w:t>
      </w:r>
      <w:r w:rsidRPr="00F85A44">
        <w:rPr>
          <w:rFonts w:ascii="Times New Roman" w:hAnsi="Times New Roman" w:cs="Times New Roman"/>
          <w:sz w:val="24"/>
          <w:u w:val="single"/>
        </w:rPr>
        <w:t>16</w:t>
      </w:r>
      <w:r w:rsidRPr="00F85A44">
        <w:rPr>
          <w:rFonts w:ascii="Times New Roman" w:hAnsi="Times New Roman" w:cs="Times New Roman"/>
          <w:sz w:val="24"/>
        </w:rPr>
        <w:t xml:space="preserve"> от «</w:t>
      </w:r>
      <w:r w:rsidRPr="00F85A44">
        <w:rPr>
          <w:rFonts w:ascii="Times New Roman" w:hAnsi="Times New Roman" w:cs="Times New Roman"/>
          <w:sz w:val="24"/>
          <w:u w:val="single"/>
        </w:rPr>
        <w:t>20</w:t>
      </w:r>
      <w:r w:rsidRPr="00F85A44">
        <w:rPr>
          <w:rFonts w:ascii="Times New Roman" w:hAnsi="Times New Roman" w:cs="Times New Roman"/>
          <w:sz w:val="24"/>
        </w:rPr>
        <w:t xml:space="preserve">» </w:t>
      </w:r>
      <w:r w:rsidRPr="00F85A44">
        <w:rPr>
          <w:rFonts w:ascii="Times New Roman" w:hAnsi="Times New Roman" w:cs="Times New Roman"/>
          <w:sz w:val="24"/>
          <w:u w:val="single"/>
        </w:rPr>
        <w:t>июня</w:t>
      </w:r>
      <w:r w:rsidRPr="00F85A44">
        <w:rPr>
          <w:rFonts w:ascii="Times New Roman" w:hAnsi="Times New Roman" w:cs="Times New Roman"/>
          <w:sz w:val="24"/>
        </w:rPr>
        <w:t xml:space="preserve"> 20</w:t>
      </w:r>
      <w:r w:rsidRPr="00F85A44">
        <w:rPr>
          <w:rFonts w:ascii="Times New Roman" w:hAnsi="Times New Roman" w:cs="Times New Roman"/>
          <w:sz w:val="24"/>
          <w:u w:val="single"/>
        </w:rPr>
        <w:t>23</w:t>
      </w:r>
      <w:r w:rsidRPr="00F85A44">
        <w:rPr>
          <w:rFonts w:ascii="Times New Roman" w:hAnsi="Times New Roman" w:cs="Times New Roman"/>
          <w:sz w:val="24"/>
        </w:rPr>
        <w:t xml:space="preserve"> г.</w:t>
      </w:r>
    </w:p>
    <w:p w:rsidR="00B168A4" w:rsidRPr="00F85A44" w:rsidRDefault="00B168A4" w:rsidP="00F85A44">
      <w:pPr>
        <w:tabs>
          <w:tab w:val="left" w:pos="3735"/>
        </w:tabs>
        <w:spacing w:after="0"/>
        <w:rPr>
          <w:rFonts w:ascii="Times New Roman" w:hAnsi="Times New Roman" w:cs="Times New Roman"/>
        </w:rPr>
      </w:pPr>
    </w:p>
    <w:p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Одобрено педагогическим советом </w:t>
      </w:r>
    </w:p>
    <w:p w:rsidR="00B168A4" w:rsidRPr="00F85A44" w:rsidRDefault="00B168A4"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 xml:space="preserve">Протокол № </w:t>
      </w:r>
      <w:r w:rsidRPr="00F85A44">
        <w:rPr>
          <w:rFonts w:ascii="Times New Roman" w:hAnsi="Times New Roman" w:cs="Times New Roman"/>
          <w:sz w:val="24"/>
          <w:u w:val="single"/>
        </w:rPr>
        <w:t>7</w:t>
      </w:r>
      <w:r w:rsidRPr="00F85A44">
        <w:rPr>
          <w:rFonts w:ascii="Times New Roman" w:hAnsi="Times New Roman" w:cs="Times New Roman"/>
          <w:sz w:val="24"/>
        </w:rPr>
        <w:t xml:space="preserve"> от «</w:t>
      </w:r>
      <w:r w:rsidRPr="00F85A44">
        <w:rPr>
          <w:rFonts w:ascii="Times New Roman" w:hAnsi="Times New Roman" w:cs="Times New Roman"/>
          <w:sz w:val="24"/>
          <w:u w:val="single"/>
        </w:rPr>
        <w:t>21</w:t>
      </w:r>
      <w:r w:rsidRPr="00F85A44">
        <w:rPr>
          <w:rFonts w:ascii="Times New Roman" w:hAnsi="Times New Roman" w:cs="Times New Roman"/>
          <w:sz w:val="24"/>
        </w:rPr>
        <w:t xml:space="preserve">» </w:t>
      </w:r>
      <w:r w:rsidRPr="00F85A44">
        <w:rPr>
          <w:rFonts w:ascii="Times New Roman" w:hAnsi="Times New Roman" w:cs="Times New Roman"/>
          <w:sz w:val="24"/>
          <w:u w:val="single"/>
        </w:rPr>
        <w:t>июня</w:t>
      </w:r>
      <w:r w:rsidRPr="00F85A44">
        <w:rPr>
          <w:rFonts w:ascii="Times New Roman" w:hAnsi="Times New Roman" w:cs="Times New Roman"/>
          <w:sz w:val="24"/>
        </w:rPr>
        <w:t xml:space="preserve"> 20</w:t>
      </w:r>
      <w:r w:rsidRPr="00F85A44">
        <w:rPr>
          <w:rFonts w:ascii="Times New Roman" w:hAnsi="Times New Roman" w:cs="Times New Roman"/>
          <w:sz w:val="24"/>
          <w:u w:val="single"/>
        </w:rPr>
        <w:t>23</w:t>
      </w:r>
      <w:r w:rsidRPr="00F85A44">
        <w:rPr>
          <w:rFonts w:ascii="Times New Roman" w:hAnsi="Times New Roman" w:cs="Times New Roman"/>
          <w:sz w:val="24"/>
        </w:rPr>
        <w:t xml:space="preserve"> г.</w:t>
      </w:r>
    </w:p>
    <w:p w:rsidR="00B168A4" w:rsidRPr="00F85A44" w:rsidRDefault="00B168A4" w:rsidP="00F85A44">
      <w:pPr>
        <w:tabs>
          <w:tab w:val="left" w:pos="3735"/>
        </w:tabs>
        <w:spacing w:after="0"/>
        <w:rPr>
          <w:rFonts w:ascii="Times New Roman" w:hAnsi="Times New Roman" w:cs="Times New Roman"/>
        </w:rPr>
      </w:pPr>
    </w:p>
    <w:p w:rsidR="00B168A4" w:rsidRPr="00F85A44" w:rsidRDefault="00B168A4" w:rsidP="00F85A44">
      <w:pPr>
        <w:suppressAutoHyphens/>
        <w:spacing w:after="0" w:line="240" w:lineRule="auto"/>
        <w:ind w:firstLine="709"/>
        <w:rPr>
          <w:rFonts w:ascii="Times New Roman" w:hAnsi="Times New Roman" w:cs="Times New Roman"/>
          <w:b/>
          <w:bCs/>
          <w:sz w:val="24"/>
        </w:rPr>
      </w:pPr>
      <w:r w:rsidRPr="00F85A44">
        <w:rPr>
          <w:rFonts w:ascii="Times New Roman" w:hAnsi="Times New Roman" w:cs="Times New Roman"/>
          <w:sz w:val="24"/>
        </w:rPr>
        <w:t>Разработчик:</w:t>
      </w:r>
    </w:p>
    <w:p w:rsidR="00B168A4" w:rsidRPr="00F85A44" w:rsidRDefault="00106967" w:rsidP="00F85A44">
      <w:pPr>
        <w:suppressAutoHyphens/>
        <w:spacing w:after="0" w:line="240" w:lineRule="auto"/>
        <w:ind w:firstLine="709"/>
        <w:rPr>
          <w:rFonts w:ascii="Times New Roman" w:hAnsi="Times New Roman" w:cs="Times New Roman"/>
          <w:sz w:val="24"/>
        </w:rPr>
      </w:pPr>
      <w:r w:rsidRPr="00F85A44">
        <w:rPr>
          <w:rFonts w:ascii="Times New Roman" w:hAnsi="Times New Roman" w:cs="Times New Roman"/>
          <w:sz w:val="24"/>
        </w:rPr>
        <w:t>Шорохова Л.А.</w:t>
      </w:r>
      <w:r w:rsidR="00B168A4" w:rsidRPr="00F85A44">
        <w:rPr>
          <w:rFonts w:ascii="Times New Roman" w:hAnsi="Times New Roman" w:cs="Times New Roman"/>
          <w:sz w:val="24"/>
        </w:rPr>
        <w:t xml:space="preserve"> -  преподаватель </w:t>
      </w:r>
      <w:r w:rsidRPr="00F85A44">
        <w:rPr>
          <w:rFonts w:ascii="Times New Roman" w:hAnsi="Times New Roman" w:cs="Times New Roman"/>
          <w:sz w:val="24"/>
        </w:rPr>
        <w:t>первой</w:t>
      </w:r>
      <w:r w:rsidR="00B168A4" w:rsidRPr="00F85A44">
        <w:rPr>
          <w:rFonts w:ascii="Times New Roman" w:hAnsi="Times New Roman" w:cs="Times New Roman"/>
          <w:sz w:val="24"/>
        </w:rPr>
        <w:t xml:space="preserve"> квалификационной категории.</w:t>
      </w:r>
    </w:p>
    <w:p w:rsidR="00B168A4" w:rsidRPr="00F85A44" w:rsidRDefault="00B168A4" w:rsidP="00F85A44">
      <w:pPr>
        <w:tabs>
          <w:tab w:val="left" w:pos="3735"/>
        </w:tabs>
        <w:spacing w:after="0"/>
        <w:rPr>
          <w:rFonts w:ascii="Times New Roman" w:hAnsi="Times New Roman" w:cs="Times New Roman"/>
        </w:rPr>
      </w:pPr>
    </w:p>
    <w:p w:rsidR="00B168A4" w:rsidRPr="00F85A44" w:rsidRDefault="00B168A4" w:rsidP="00F85A44">
      <w:pPr>
        <w:tabs>
          <w:tab w:val="left" w:pos="3735"/>
        </w:tabs>
        <w:spacing w:after="0"/>
        <w:ind w:left="0" w:firstLine="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rPr>
          <w:rFonts w:ascii="Times New Roman" w:hAnsi="Times New Roman" w:cs="Times New Roman"/>
        </w:rPr>
      </w:pPr>
    </w:p>
    <w:p w:rsidR="00B168A4" w:rsidRPr="00F85A44" w:rsidRDefault="00B168A4" w:rsidP="00F85A44">
      <w:pPr>
        <w:spacing w:after="0"/>
        <w:jc w:val="center"/>
        <w:rPr>
          <w:rFonts w:ascii="Times New Roman" w:hAnsi="Times New Roman" w:cs="Times New Roman"/>
        </w:rPr>
      </w:pPr>
    </w:p>
    <w:p w:rsidR="00B168A4" w:rsidRPr="00F85A44" w:rsidRDefault="00B168A4" w:rsidP="00F85A44">
      <w:pPr>
        <w:spacing w:after="0"/>
        <w:jc w:val="right"/>
        <w:rPr>
          <w:rFonts w:ascii="Times New Roman" w:hAnsi="Times New Roman" w:cs="Times New Roman"/>
        </w:rPr>
        <w:sectPr w:rsidR="00B168A4" w:rsidRPr="00F85A44" w:rsidSect="001052D8">
          <w:footerReference w:type="even" r:id="rId8"/>
          <w:footerReference w:type="default" r:id="rId9"/>
          <w:footerReference w:type="first" r:id="rId10"/>
          <w:pgSz w:w="11899" w:h="16841"/>
          <w:pgMar w:top="1134" w:right="851" w:bottom="1134" w:left="1701" w:header="720" w:footer="720" w:gutter="0"/>
          <w:cols w:space="720"/>
        </w:sectPr>
      </w:pPr>
    </w:p>
    <w:p w:rsidR="009378D0" w:rsidRPr="00F85A44" w:rsidRDefault="00EC6B00" w:rsidP="00F85A44">
      <w:pPr>
        <w:spacing w:after="0" w:line="259" w:lineRule="auto"/>
        <w:ind w:left="0" w:right="194" w:firstLine="0"/>
        <w:jc w:val="center"/>
        <w:rPr>
          <w:rFonts w:ascii="Times New Roman" w:hAnsi="Times New Roman" w:cs="Times New Roman"/>
          <w:b/>
        </w:rPr>
      </w:pPr>
      <w:r w:rsidRPr="00F85A44">
        <w:rPr>
          <w:rFonts w:ascii="Times New Roman" w:hAnsi="Times New Roman" w:cs="Times New Roman"/>
          <w:b/>
        </w:rPr>
        <w:lastRenderedPageBreak/>
        <w:t>СОДЕРЖАНИЕ</w:t>
      </w:r>
    </w:p>
    <w:p w:rsidR="00F85A44" w:rsidRPr="00F85A44" w:rsidRDefault="00F85A44" w:rsidP="00F85A44">
      <w:pPr>
        <w:spacing w:after="0" w:line="259" w:lineRule="auto"/>
        <w:ind w:left="0" w:right="194" w:firstLine="0"/>
        <w:jc w:val="center"/>
        <w:rPr>
          <w:rFonts w:ascii="Times New Roman" w:hAnsi="Times New Roman" w:cs="Times New Roman"/>
        </w:rPr>
      </w:pPr>
    </w:p>
    <w:p w:rsidR="00106967" w:rsidRPr="00F85A44" w:rsidRDefault="002D3543" w:rsidP="00F85A44">
      <w:pPr>
        <w:pStyle w:val="a7"/>
        <w:numPr>
          <w:ilvl w:val="0"/>
          <w:numId w:val="19"/>
        </w:numPr>
        <w:tabs>
          <w:tab w:val="left" w:pos="481"/>
          <w:tab w:val="left" w:leader="dot" w:pos="9405"/>
        </w:tabs>
        <w:spacing w:line="276" w:lineRule="auto"/>
        <w:ind w:right="276" w:firstLine="0"/>
        <w:rPr>
          <w:rFonts w:ascii="Times New Roman" w:hAnsi="Times New Roman" w:cs="Times New Roman"/>
          <w:b/>
          <w:sz w:val="28"/>
          <w:szCs w:val="28"/>
        </w:rPr>
      </w:pPr>
      <w:hyperlink w:anchor="_bookmark0" w:history="1">
        <w:r w:rsidR="00106967" w:rsidRPr="00F85A44">
          <w:rPr>
            <w:rFonts w:ascii="Times New Roman" w:hAnsi="Times New Roman" w:cs="Times New Roman"/>
            <w:sz w:val="28"/>
            <w:szCs w:val="28"/>
          </w:rPr>
          <w:t>Общая характеристика рабочей программы</w:t>
        </w:r>
      </w:hyperlink>
      <w:r w:rsidR="00106967" w:rsidRPr="00F85A44">
        <w:rPr>
          <w:rFonts w:ascii="Times New Roman" w:hAnsi="Times New Roman" w:cs="Times New Roman"/>
          <w:spacing w:val="1"/>
          <w:sz w:val="28"/>
          <w:szCs w:val="28"/>
        </w:rPr>
        <w:t xml:space="preserve"> </w:t>
      </w:r>
      <w:hyperlink w:anchor="_bookmark0" w:history="1">
        <w:r w:rsidR="00106967" w:rsidRPr="00F85A44">
          <w:rPr>
            <w:rFonts w:ascii="Times New Roman" w:hAnsi="Times New Roman" w:cs="Times New Roman"/>
            <w:sz w:val="28"/>
            <w:szCs w:val="28"/>
          </w:rPr>
          <w:t>общеобразовательной</w:t>
        </w:r>
        <w:r w:rsidR="00B81932" w:rsidRPr="00F85A44">
          <w:rPr>
            <w:rFonts w:ascii="Times New Roman" w:hAnsi="Times New Roman" w:cs="Times New Roman"/>
            <w:spacing w:val="-6"/>
            <w:sz w:val="28"/>
            <w:szCs w:val="28"/>
          </w:rPr>
          <w:t xml:space="preserve"> </w:t>
        </w:r>
        <w:r w:rsidR="00106967" w:rsidRPr="00F85A44">
          <w:rPr>
            <w:rFonts w:ascii="Times New Roman" w:hAnsi="Times New Roman" w:cs="Times New Roman"/>
            <w:sz w:val="28"/>
            <w:szCs w:val="28"/>
          </w:rPr>
          <w:t>дисциплины</w:t>
        </w:r>
        <w:r w:rsidR="00A75327" w:rsidRPr="00F85A44">
          <w:rPr>
            <w:rFonts w:ascii="Times New Roman" w:hAnsi="Times New Roman" w:cs="Times New Roman"/>
            <w:sz w:val="28"/>
            <w:szCs w:val="28"/>
          </w:rPr>
          <w:t xml:space="preserve"> «Физика»</w:t>
        </w:r>
        <w:r w:rsidR="00106967" w:rsidRPr="00F85A44">
          <w:rPr>
            <w:rFonts w:ascii="Times New Roman" w:hAnsi="Times New Roman" w:cs="Times New Roman"/>
            <w:sz w:val="28"/>
            <w:szCs w:val="28"/>
          </w:rPr>
          <w:t>…………</w:t>
        </w:r>
        <w:r w:rsidR="003A5F21" w:rsidRPr="00F85A44">
          <w:rPr>
            <w:rFonts w:ascii="Times New Roman" w:hAnsi="Times New Roman" w:cs="Times New Roman"/>
            <w:sz w:val="28"/>
            <w:szCs w:val="28"/>
          </w:rPr>
          <w:t>….</w:t>
        </w:r>
        <w:r w:rsidR="00106967" w:rsidRPr="00F85A44">
          <w:rPr>
            <w:rFonts w:ascii="Times New Roman" w:hAnsi="Times New Roman" w:cs="Times New Roman"/>
            <w:sz w:val="28"/>
            <w:szCs w:val="28"/>
          </w:rPr>
          <w:t>…………</w:t>
        </w:r>
        <w:r w:rsidR="00F85A44">
          <w:rPr>
            <w:rFonts w:ascii="Times New Roman" w:hAnsi="Times New Roman" w:cs="Times New Roman"/>
            <w:sz w:val="28"/>
            <w:szCs w:val="28"/>
          </w:rPr>
          <w:t>………………………….</w:t>
        </w:r>
        <w:r w:rsidR="003A5F21" w:rsidRPr="00F85A44">
          <w:rPr>
            <w:rFonts w:ascii="Times New Roman" w:hAnsi="Times New Roman" w:cs="Times New Roman"/>
            <w:sz w:val="28"/>
            <w:szCs w:val="28"/>
          </w:rPr>
          <w:t>…..</w:t>
        </w:r>
        <w:r w:rsidR="00106967" w:rsidRPr="00F85A44">
          <w:rPr>
            <w:rFonts w:ascii="Times New Roman" w:hAnsi="Times New Roman" w:cs="Times New Roman"/>
            <w:spacing w:val="-1"/>
            <w:sz w:val="28"/>
            <w:szCs w:val="28"/>
          </w:rPr>
          <w:t>4</w:t>
        </w:r>
      </w:hyperlink>
    </w:p>
    <w:p w:rsidR="00106967" w:rsidRPr="00F85A44" w:rsidRDefault="002D3543" w:rsidP="00F85A44">
      <w:pPr>
        <w:pStyle w:val="a7"/>
        <w:numPr>
          <w:ilvl w:val="0"/>
          <w:numId w:val="19"/>
        </w:numPr>
        <w:tabs>
          <w:tab w:val="left" w:pos="481"/>
          <w:tab w:val="left" w:leader="dot" w:pos="9264"/>
        </w:tabs>
        <w:spacing w:line="276" w:lineRule="auto"/>
        <w:ind w:left="480" w:hanging="280"/>
        <w:rPr>
          <w:rFonts w:ascii="Times New Roman" w:hAnsi="Times New Roman" w:cs="Times New Roman"/>
          <w:b/>
          <w:sz w:val="28"/>
          <w:szCs w:val="28"/>
        </w:rPr>
      </w:pPr>
      <w:hyperlink w:anchor="_bookmark4" w:history="1">
        <w:r w:rsidR="00106967" w:rsidRPr="00F85A44">
          <w:rPr>
            <w:rFonts w:ascii="Times New Roman" w:hAnsi="Times New Roman" w:cs="Times New Roman"/>
            <w:sz w:val="28"/>
            <w:szCs w:val="28"/>
          </w:rPr>
          <w:t>Структура</w:t>
        </w:r>
        <w:r w:rsidR="00106967" w:rsidRPr="00F85A44">
          <w:rPr>
            <w:rFonts w:ascii="Times New Roman" w:hAnsi="Times New Roman" w:cs="Times New Roman"/>
            <w:spacing w:val="-2"/>
            <w:sz w:val="28"/>
            <w:szCs w:val="28"/>
          </w:rPr>
          <w:t xml:space="preserve"> </w:t>
        </w:r>
        <w:r w:rsidR="00106967" w:rsidRPr="00F85A44">
          <w:rPr>
            <w:rFonts w:ascii="Times New Roman" w:hAnsi="Times New Roman" w:cs="Times New Roman"/>
            <w:sz w:val="28"/>
            <w:szCs w:val="28"/>
          </w:rPr>
          <w:t>и</w:t>
        </w:r>
        <w:r w:rsidR="00106967" w:rsidRPr="00F85A44">
          <w:rPr>
            <w:rFonts w:ascii="Times New Roman" w:hAnsi="Times New Roman" w:cs="Times New Roman"/>
            <w:spacing w:val="-3"/>
            <w:sz w:val="28"/>
            <w:szCs w:val="28"/>
          </w:rPr>
          <w:t xml:space="preserve"> </w:t>
        </w:r>
        <w:r w:rsidR="00106967" w:rsidRPr="00F85A44">
          <w:rPr>
            <w:rFonts w:ascii="Times New Roman" w:hAnsi="Times New Roman" w:cs="Times New Roman"/>
            <w:sz w:val="28"/>
            <w:szCs w:val="28"/>
          </w:rPr>
          <w:t>содержание</w:t>
        </w:r>
        <w:r w:rsidR="00106967" w:rsidRPr="00F85A44">
          <w:rPr>
            <w:rFonts w:ascii="Times New Roman" w:hAnsi="Times New Roman" w:cs="Times New Roman"/>
            <w:spacing w:val="-2"/>
            <w:sz w:val="28"/>
            <w:szCs w:val="28"/>
          </w:rPr>
          <w:t xml:space="preserve"> общеобразовательной </w:t>
        </w:r>
        <w:r w:rsidR="00106967" w:rsidRPr="00F85A44">
          <w:rPr>
            <w:rFonts w:ascii="Times New Roman" w:hAnsi="Times New Roman" w:cs="Times New Roman"/>
            <w:sz w:val="28"/>
            <w:szCs w:val="28"/>
          </w:rPr>
          <w:t>дисциплины</w:t>
        </w:r>
        <w:r w:rsidR="00B81932" w:rsidRPr="00F85A44">
          <w:rPr>
            <w:rFonts w:ascii="Times New Roman" w:hAnsi="Times New Roman" w:cs="Times New Roman"/>
            <w:sz w:val="28"/>
            <w:szCs w:val="28"/>
          </w:rPr>
          <w:t>……</w:t>
        </w:r>
        <w:r w:rsidR="003A5F21" w:rsidRPr="00F85A44">
          <w:rPr>
            <w:rFonts w:ascii="Times New Roman" w:hAnsi="Times New Roman" w:cs="Times New Roman"/>
            <w:sz w:val="28"/>
            <w:szCs w:val="28"/>
          </w:rPr>
          <w:t>……</w:t>
        </w:r>
        <w:r w:rsidR="00106967" w:rsidRPr="00F85A44">
          <w:rPr>
            <w:rFonts w:ascii="Times New Roman" w:hAnsi="Times New Roman" w:cs="Times New Roman"/>
            <w:sz w:val="28"/>
            <w:szCs w:val="28"/>
          </w:rPr>
          <w:t>1</w:t>
        </w:r>
      </w:hyperlink>
      <w:r w:rsidR="00F85A44">
        <w:rPr>
          <w:rFonts w:ascii="Times New Roman" w:hAnsi="Times New Roman" w:cs="Times New Roman"/>
          <w:sz w:val="28"/>
          <w:szCs w:val="28"/>
        </w:rPr>
        <w:t>3</w:t>
      </w:r>
    </w:p>
    <w:p w:rsidR="00106967" w:rsidRPr="00F85A44" w:rsidRDefault="003A5F21" w:rsidP="00F85A44">
      <w:pPr>
        <w:pStyle w:val="a7"/>
        <w:numPr>
          <w:ilvl w:val="0"/>
          <w:numId w:val="19"/>
        </w:numPr>
        <w:tabs>
          <w:tab w:val="left" w:pos="481"/>
          <w:tab w:val="left" w:leader="dot" w:pos="9264"/>
        </w:tabs>
        <w:spacing w:line="276" w:lineRule="auto"/>
        <w:ind w:left="480" w:hanging="280"/>
        <w:rPr>
          <w:rFonts w:ascii="Times New Roman" w:hAnsi="Times New Roman" w:cs="Times New Roman"/>
          <w:bCs/>
          <w:sz w:val="28"/>
          <w:szCs w:val="28"/>
        </w:rPr>
      </w:pPr>
      <w:r w:rsidRPr="00F85A44">
        <w:rPr>
          <w:rFonts w:ascii="Times New Roman" w:hAnsi="Times New Roman" w:cs="Times New Roman"/>
          <w:bCs/>
          <w:sz w:val="28"/>
          <w:szCs w:val="28"/>
        </w:rPr>
        <w:t>Условия реализации программы общеобразовательной дисциплины...</w:t>
      </w:r>
      <w:r w:rsidR="00F85A44">
        <w:rPr>
          <w:rFonts w:ascii="Times New Roman" w:hAnsi="Times New Roman" w:cs="Times New Roman"/>
          <w:bCs/>
          <w:sz w:val="28"/>
          <w:szCs w:val="28"/>
        </w:rPr>
        <w:t>18</w:t>
      </w:r>
    </w:p>
    <w:p w:rsidR="00106967" w:rsidRPr="00F85A44" w:rsidRDefault="003A5F21" w:rsidP="00F85A44">
      <w:pPr>
        <w:pStyle w:val="a7"/>
        <w:numPr>
          <w:ilvl w:val="0"/>
          <w:numId w:val="19"/>
        </w:numPr>
        <w:tabs>
          <w:tab w:val="left" w:pos="480"/>
          <w:tab w:val="left" w:leader="dot" w:pos="9264"/>
        </w:tabs>
        <w:spacing w:line="276" w:lineRule="auto"/>
        <w:ind w:left="479"/>
        <w:rPr>
          <w:rFonts w:ascii="Times New Roman" w:hAnsi="Times New Roman" w:cs="Times New Roman"/>
          <w:b/>
          <w:sz w:val="28"/>
          <w:szCs w:val="28"/>
        </w:rPr>
      </w:pPr>
      <w:r w:rsidRPr="00F85A44">
        <w:rPr>
          <w:rFonts w:ascii="Times New Roman" w:hAnsi="Times New Roman" w:cs="Times New Roman"/>
          <w:sz w:val="28"/>
          <w:szCs w:val="28"/>
        </w:rPr>
        <w:t>Контроль и оценка результатов освоения общеобразовательной дисциплины………………………………………………………………</w:t>
      </w:r>
      <w:r w:rsidR="00F85A44">
        <w:rPr>
          <w:rFonts w:ascii="Times New Roman" w:hAnsi="Times New Roman" w:cs="Times New Roman"/>
          <w:sz w:val="28"/>
          <w:szCs w:val="28"/>
        </w:rPr>
        <w:t>.</w:t>
      </w:r>
      <w:r w:rsidRPr="00F85A44">
        <w:rPr>
          <w:rFonts w:ascii="Times New Roman" w:hAnsi="Times New Roman" w:cs="Times New Roman"/>
          <w:sz w:val="28"/>
          <w:szCs w:val="28"/>
        </w:rPr>
        <w:t>.2</w:t>
      </w:r>
      <w:r w:rsidR="00F85A44">
        <w:rPr>
          <w:rFonts w:ascii="Times New Roman" w:hAnsi="Times New Roman" w:cs="Times New Roman"/>
          <w:sz w:val="28"/>
          <w:szCs w:val="28"/>
        </w:rPr>
        <w:t>0</w:t>
      </w:r>
    </w:p>
    <w:p w:rsidR="00106967" w:rsidRPr="00F85A44" w:rsidRDefault="00106967" w:rsidP="00F85A44">
      <w:pPr>
        <w:spacing w:after="0" w:line="259" w:lineRule="auto"/>
        <w:ind w:left="0" w:right="194" w:firstLine="0"/>
        <w:jc w:val="left"/>
        <w:rPr>
          <w:rFonts w:ascii="Times New Roman" w:hAnsi="Times New Roman" w:cs="Times New Roman"/>
        </w:rPr>
      </w:pPr>
    </w:p>
    <w:p w:rsidR="009378D0" w:rsidRPr="00F85A44" w:rsidRDefault="00EC6B00" w:rsidP="00F85A44">
      <w:pPr>
        <w:tabs>
          <w:tab w:val="center" w:pos="979"/>
          <w:tab w:val="center" w:pos="1842"/>
          <w:tab w:val="center" w:pos="3625"/>
          <w:tab w:val="center" w:pos="5676"/>
          <w:tab w:val="center" w:pos="7301"/>
          <w:tab w:val="right" w:pos="9766"/>
        </w:tabs>
        <w:spacing w:after="0" w:line="251" w:lineRule="auto"/>
        <w:ind w:left="0" w:right="0" w:firstLine="0"/>
        <w:jc w:val="left"/>
        <w:rPr>
          <w:rFonts w:ascii="Times New Roman" w:hAnsi="Times New Roman" w:cs="Times New Roman"/>
        </w:rPr>
      </w:pPr>
      <w:r w:rsidRPr="00F85A44">
        <w:rPr>
          <w:rFonts w:ascii="Times New Roman" w:hAnsi="Times New Roman" w:cs="Times New Roman"/>
          <w:sz w:val="22"/>
        </w:rPr>
        <w:tab/>
      </w:r>
      <w:r w:rsidRPr="00F85A44">
        <w:rPr>
          <w:rFonts w:ascii="Times New Roman" w:hAnsi="Times New Roman" w:cs="Times New Roman"/>
        </w:rPr>
        <w:t xml:space="preserve"> </w:t>
      </w:r>
    </w:p>
    <w:p w:rsidR="00106967" w:rsidRPr="00F85A44" w:rsidRDefault="00106967" w:rsidP="00F85A44">
      <w:pPr>
        <w:spacing w:after="0"/>
        <w:ind w:left="96" w:right="0"/>
        <w:rPr>
          <w:rFonts w:ascii="Times New Roman" w:hAnsi="Times New Roman" w:cs="Times New Roman"/>
        </w:rPr>
      </w:pPr>
    </w:p>
    <w:p w:rsidR="00106967" w:rsidRPr="00F85A44" w:rsidRDefault="00106967" w:rsidP="00F85A44">
      <w:pPr>
        <w:spacing w:after="0"/>
        <w:ind w:left="96" w:right="0"/>
        <w:rPr>
          <w:rFonts w:ascii="Times New Roman" w:hAnsi="Times New Roman" w:cs="Times New Roman"/>
        </w:rPr>
      </w:pPr>
    </w:p>
    <w:p w:rsidR="00106967" w:rsidRPr="00F85A44" w:rsidRDefault="00106967"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52D8" w:rsidRPr="00F85A44" w:rsidRDefault="001052D8" w:rsidP="00F85A44">
      <w:pPr>
        <w:spacing w:after="0"/>
        <w:ind w:left="96" w:right="0"/>
        <w:rPr>
          <w:rFonts w:ascii="Times New Roman" w:hAnsi="Times New Roman" w:cs="Times New Roman"/>
        </w:rPr>
      </w:pPr>
    </w:p>
    <w:p w:rsidR="00106967" w:rsidRPr="00F85A44" w:rsidRDefault="00106967" w:rsidP="00F85A44">
      <w:pPr>
        <w:spacing w:after="0"/>
        <w:ind w:left="96" w:right="0"/>
        <w:rPr>
          <w:rFonts w:ascii="Times New Roman" w:hAnsi="Times New Roman" w:cs="Times New Roman"/>
        </w:rPr>
      </w:pPr>
    </w:p>
    <w:p w:rsidR="00C42E29" w:rsidRPr="00F85A44" w:rsidRDefault="00C42E29" w:rsidP="00F85A44">
      <w:pPr>
        <w:spacing w:after="0"/>
        <w:ind w:left="96" w:right="0"/>
        <w:rPr>
          <w:rFonts w:ascii="Times New Roman" w:hAnsi="Times New Roman" w:cs="Times New Roman"/>
        </w:rPr>
      </w:pPr>
    </w:p>
    <w:p w:rsidR="00FC62BD" w:rsidRDefault="00FC62BD"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Default="00F85A44" w:rsidP="00F85A44">
      <w:pPr>
        <w:spacing w:after="0"/>
        <w:ind w:left="96" w:right="0"/>
        <w:rPr>
          <w:rFonts w:ascii="Times New Roman" w:hAnsi="Times New Roman" w:cs="Times New Roman"/>
        </w:rPr>
      </w:pPr>
    </w:p>
    <w:p w:rsidR="00F85A44" w:rsidRPr="00F85A44" w:rsidRDefault="00F85A44" w:rsidP="00F85A44">
      <w:pPr>
        <w:spacing w:after="0"/>
        <w:ind w:left="96" w:right="0"/>
        <w:rPr>
          <w:rFonts w:ascii="Times New Roman" w:hAnsi="Times New Roman" w:cs="Times New Roman"/>
        </w:rPr>
      </w:pPr>
    </w:p>
    <w:p w:rsidR="00FC62BD" w:rsidRPr="00F85A44" w:rsidRDefault="00FC62BD" w:rsidP="00F85A44">
      <w:pPr>
        <w:spacing w:after="0"/>
        <w:ind w:left="96" w:right="0"/>
        <w:rPr>
          <w:rFonts w:ascii="Times New Roman" w:hAnsi="Times New Roman" w:cs="Times New Roman"/>
        </w:rPr>
      </w:pPr>
    </w:p>
    <w:p w:rsidR="00106967" w:rsidRPr="00F85A44" w:rsidRDefault="001052D8" w:rsidP="00F85A44">
      <w:pPr>
        <w:pStyle w:val="1"/>
        <w:keepNext w:val="0"/>
        <w:keepLines w:val="0"/>
        <w:widowControl w:val="0"/>
        <w:numPr>
          <w:ilvl w:val="1"/>
          <w:numId w:val="19"/>
        </w:numPr>
        <w:tabs>
          <w:tab w:val="left" w:pos="764"/>
        </w:tabs>
        <w:autoSpaceDE w:val="0"/>
        <w:autoSpaceDN w:val="0"/>
        <w:spacing w:after="0" w:line="259" w:lineRule="auto"/>
        <w:ind w:left="0" w:right="1267" w:firstLine="709"/>
        <w:jc w:val="center"/>
        <w:rPr>
          <w:rFonts w:ascii="Times New Roman" w:hAnsi="Times New Roman" w:cs="Times New Roman"/>
          <w:b/>
          <w:bCs/>
        </w:rPr>
      </w:pPr>
      <w:r w:rsidRPr="00F85A44">
        <w:rPr>
          <w:rFonts w:ascii="Times New Roman" w:hAnsi="Times New Roman" w:cs="Times New Roman"/>
          <w:b/>
          <w:bCs/>
        </w:rPr>
        <w:lastRenderedPageBreak/>
        <w:t>Общая характеристика рабочей программы</w:t>
      </w:r>
      <w:r w:rsidRPr="00F85A44">
        <w:rPr>
          <w:rFonts w:ascii="Times New Roman" w:hAnsi="Times New Roman" w:cs="Times New Roman"/>
          <w:b/>
          <w:bCs/>
          <w:spacing w:val="-61"/>
        </w:rPr>
        <w:t xml:space="preserve"> </w:t>
      </w:r>
      <w:r w:rsidRPr="00F85A44">
        <w:rPr>
          <w:rFonts w:ascii="Times New Roman" w:hAnsi="Times New Roman" w:cs="Times New Roman"/>
          <w:b/>
          <w:bCs/>
        </w:rPr>
        <w:t>общеобразовательной</w:t>
      </w:r>
      <w:r w:rsidRPr="00F85A44">
        <w:rPr>
          <w:rFonts w:ascii="Times New Roman" w:hAnsi="Times New Roman" w:cs="Times New Roman"/>
          <w:b/>
          <w:bCs/>
          <w:spacing w:val="-3"/>
        </w:rPr>
        <w:t xml:space="preserve"> </w:t>
      </w:r>
      <w:r w:rsidRPr="00F85A44">
        <w:rPr>
          <w:rFonts w:ascii="Times New Roman" w:hAnsi="Times New Roman" w:cs="Times New Roman"/>
          <w:b/>
          <w:bCs/>
        </w:rPr>
        <w:t>дисциплины</w:t>
      </w:r>
      <w:r w:rsidR="00A75327" w:rsidRPr="00F85A44">
        <w:rPr>
          <w:rFonts w:ascii="Times New Roman" w:hAnsi="Times New Roman" w:cs="Times New Roman"/>
          <w:b/>
          <w:bCs/>
        </w:rPr>
        <w:t xml:space="preserve"> «Физика»</w:t>
      </w:r>
    </w:p>
    <w:p w:rsidR="001052D8" w:rsidRPr="00F85A44" w:rsidRDefault="001052D8" w:rsidP="00F85A44">
      <w:pPr>
        <w:spacing w:after="0"/>
        <w:rPr>
          <w:rFonts w:ascii="Times New Roman" w:hAnsi="Times New Roman" w:cs="Times New Roman"/>
        </w:rPr>
      </w:pPr>
    </w:p>
    <w:p w:rsidR="00F85A44" w:rsidRPr="00F85A44" w:rsidRDefault="00F85A44" w:rsidP="00F85A44">
      <w:pPr>
        <w:pStyle w:val="a3"/>
        <w:widowControl w:val="0"/>
        <w:numPr>
          <w:ilvl w:val="1"/>
          <w:numId w:val="24"/>
        </w:numPr>
        <w:spacing w:after="0" w:line="276" w:lineRule="auto"/>
        <w:ind w:left="0" w:right="0" w:firstLine="0"/>
        <w:contextualSpacing w:val="0"/>
        <w:rPr>
          <w:rFonts w:ascii="Times New Roman" w:hAnsi="Times New Roman" w:cs="Times New Roman"/>
          <w:szCs w:val="28"/>
        </w:rPr>
      </w:pPr>
      <w:r w:rsidRPr="00F85A44">
        <w:rPr>
          <w:rFonts w:ascii="Times New Roman" w:hAnsi="Times New Roman" w:cs="Times New Roman"/>
          <w:b/>
          <w:szCs w:val="28"/>
        </w:rPr>
        <w:t>Место дисциплины в структуре образовательной программы</w:t>
      </w:r>
      <w:r w:rsidRPr="00F85A44">
        <w:rPr>
          <w:rFonts w:ascii="Times New Roman" w:hAnsi="Times New Roman" w:cs="Times New Roman"/>
          <w:szCs w:val="28"/>
        </w:rPr>
        <w:t xml:space="preserve"> </w:t>
      </w:r>
      <w:r w:rsidRPr="00F85A44">
        <w:rPr>
          <w:rFonts w:ascii="Times New Roman" w:hAnsi="Times New Roman" w:cs="Times New Roman"/>
          <w:b/>
          <w:szCs w:val="28"/>
        </w:rPr>
        <w:t>СПО</w:t>
      </w:r>
    </w:p>
    <w:p w:rsidR="00F85A44" w:rsidRDefault="00F85A44" w:rsidP="00F85A44">
      <w:pPr>
        <w:spacing w:after="0"/>
        <w:ind w:left="86" w:right="193" w:firstLine="708"/>
        <w:jc w:val="left"/>
        <w:rPr>
          <w:rFonts w:ascii="Times New Roman" w:hAnsi="Times New Roman" w:cs="Times New Roman"/>
          <w:szCs w:val="28"/>
        </w:rPr>
      </w:pPr>
    </w:p>
    <w:p w:rsidR="00717994" w:rsidRPr="00F85A44" w:rsidRDefault="00EC6B00" w:rsidP="00F85A44">
      <w:pPr>
        <w:spacing w:after="0"/>
        <w:ind w:left="86" w:right="193" w:firstLine="708"/>
        <w:rPr>
          <w:rFonts w:ascii="Times New Roman" w:hAnsi="Times New Roman" w:cs="Times New Roman"/>
          <w:szCs w:val="28"/>
        </w:rPr>
      </w:pPr>
      <w:r w:rsidRPr="00F85A44">
        <w:rPr>
          <w:rFonts w:ascii="Times New Roman" w:hAnsi="Times New Roman" w:cs="Times New Roman"/>
          <w:szCs w:val="28"/>
        </w:rPr>
        <w:t>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w:t>
      </w:r>
      <w:r w:rsidR="00A75327" w:rsidRPr="00F85A44">
        <w:rPr>
          <w:rFonts w:ascii="Times New Roman" w:hAnsi="Times New Roman" w:cs="Times New Roman"/>
          <w:szCs w:val="28"/>
        </w:rPr>
        <w:t xml:space="preserve"> профессии </w:t>
      </w:r>
      <w:r w:rsidR="00DE2942">
        <w:rPr>
          <w:rFonts w:ascii="Times New Roman" w:hAnsi="Times New Roman" w:cs="Times New Roman"/>
          <w:szCs w:val="28"/>
          <w:u w:val="single"/>
        </w:rPr>
        <w:t>43.02.15 Поварское и кондитерское дело</w:t>
      </w:r>
      <w:r w:rsidR="00A75327" w:rsidRPr="00F85A44">
        <w:rPr>
          <w:rFonts w:ascii="Times New Roman" w:hAnsi="Times New Roman" w:cs="Times New Roman"/>
          <w:szCs w:val="28"/>
          <w:u w:val="single"/>
        </w:rPr>
        <w:t>.</w:t>
      </w:r>
    </w:p>
    <w:p w:rsidR="00F85A44" w:rsidRDefault="00F85A44" w:rsidP="00F85A44">
      <w:pPr>
        <w:spacing w:after="0"/>
        <w:ind w:right="0"/>
        <w:rPr>
          <w:rFonts w:ascii="Times New Roman" w:hAnsi="Times New Roman" w:cs="Times New Roman"/>
          <w:b/>
          <w:bCs/>
        </w:rPr>
      </w:pPr>
    </w:p>
    <w:p w:rsidR="009378D0" w:rsidRPr="00F85A44" w:rsidRDefault="00EC6B00" w:rsidP="00F85A44">
      <w:pPr>
        <w:spacing w:after="0"/>
        <w:ind w:right="0"/>
        <w:rPr>
          <w:rFonts w:ascii="Times New Roman" w:hAnsi="Times New Roman" w:cs="Times New Roman"/>
          <w:b/>
          <w:bCs/>
        </w:rPr>
      </w:pPr>
      <w:r w:rsidRPr="00F85A44">
        <w:rPr>
          <w:rFonts w:ascii="Times New Roman" w:hAnsi="Times New Roman" w:cs="Times New Roman"/>
          <w:b/>
          <w:bCs/>
        </w:rPr>
        <w:t>1.2.</w:t>
      </w:r>
      <w:r w:rsidRPr="00F85A44">
        <w:rPr>
          <w:rFonts w:ascii="Times New Roman" w:eastAsia="Arial" w:hAnsi="Times New Roman" w:cs="Times New Roman"/>
          <w:b/>
          <w:bCs/>
        </w:rPr>
        <w:t xml:space="preserve"> </w:t>
      </w:r>
      <w:r w:rsidRPr="00F85A44">
        <w:rPr>
          <w:rFonts w:ascii="Times New Roman" w:hAnsi="Times New Roman" w:cs="Times New Roman"/>
          <w:b/>
          <w:bCs/>
        </w:rPr>
        <w:t xml:space="preserve">Цели и планируемые результаты освоения дисциплины: </w:t>
      </w:r>
    </w:p>
    <w:p w:rsidR="009378D0" w:rsidRPr="00F85A44" w:rsidRDefault="00EC6B00" w:rsidP="00F85A44">
      <w:pPr>
        <w:spacing w:after="0"/>
        <w:ind w:right="0"/>
        <w:jc w:val="left"/>
        <w:rPr>
          <w:rFonts w:ascii="Times New Roman" w:hAnsi="Times New Roman" w:cs="Times New Roman"/>
          <w:b/>
          <w:bCs/>
        </w:rPr>
      </w:pPr>
      <w:r w:rsidRPr="00F85A44">
        <w:rPr>
          <w:rFonts w:ascii="Times New Roman" w:hAnsi="Times New Roman" w:cs="Times New Roman"/>
          <w:b/>
          <w:bCs/>
        </w:rPr>
        <w:t>1.2.1.</w:t>
      </w:r>
      <w:r w:rsidRPr="00F85A44">
        <w:rPr>
          <w:rFonts w:ascii="Times New Roman" w:eastAsia="Arial" w:hAnsi="Times New Roman" w:cs="Times New Roman"/>
          <w:b/>
          <w:bCs/>
        </w:rPr>
        <w:t xml:space="preserve"> </w:t>
      </w:r>
      <w:r w:rsidRPr="00F85A44">
        <w:rPr>
          <w:rFonts w:ascii="Times New Roman" w:hAnsi="Times New Roman" w:cs="Times New Roman"/>
          <w:b/>
          <w:bCs/>
        </w:rPr>
        <w:t xml:space="preserve">Цели и задачи дисциплины: </w:t>
      </w:r>
    </w:p>
    <w:p w:rsidR="009378D0" w:rsidRPr="00F85A44" w:rsidRDefault="00EC6B00" w:rsidP="00F85A44">
      <w:pPr>
        <w:spacing w:after="0"/>
        <w:ind w:left="86" w:right="0" w:firstLine="708"/>
        <w:rPr>
          <w:rFonts w:ascii="Times New Roman" w:hAnsi="Times New Roman" w:cs="Times New Roman"/>
        </w:rPr>
      </w:pPr>
      <w:r w:rsidRPr="00F85A44">
        <w:rPr>
          <w:rFonts w:ascii="Times New Roman" w:hAnsi="Times New Roman" w:cs="Times New Roman"/>
        </w:rPr>
        <w:t xml:space="preserve">Содержание программы общеобразовательной дисциплины Физика направлено на достижение следующих целей: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формирование естественно-научной грамотности;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овладение </w:t>
      </w:r>
      <w:r w:rsidRPr="00F85A44">
        <w:rPr>
          <w:rFonts w:ascii="Times New Roman" w:hAnsi="Times New Roman" w:cs="Times New Roman"/>
        </w:rPr>
        <w:tab/>
        <w:t xml:space="preserve">специфической </w:t>
      </w:r>
      <w:r w:rsidRPr="00F85A44">
        <w:rPr>
          <w:rFonts w:ascii="Times New Roman" w:hAnsi="Times New Roman" w:cs="Times New Roman"/>
        </w:rPr>
        <w:tab/>
        <w:t xml:space="preserve">системой </w:t>
      </w:r>
      <w:r w:rsidRPr="00F85A44">
        <w:rPr>
          <w:rFonts w:ascii="Times New Roman" w:hAnsi="Times New Roman" w:cs="Times New Roman"/>
        </w:rPr>
        <w:tab/>
        <w:t xml:space="preserve">физических </w:t>
      </w:r>
      <w:r w:rsidRPr="00F85A44">
        <w:rPr>
          <w:rFonts w:ascii="Times New Roman" w:hAnsi="Times New Roman" w:cs="Times New Roman"/>
        </w:rPr>
        <w:tab/>
        <w:t xml:space="preserve">понятий, терминологией и символикой;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освоение основных физических теорий, законов, закономерностей;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формирование умения решать физические задачи разных уровней сложности;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w:t>
      </w:r>
      <w:r w:rsidR="001052D8" w:rsidRPr="00F85A44">
        <w:rPr>
          <w:rFonts w:ascii="Times New Roman" w:hAnsi="Times New Roman" w:cs="Times New Roman"/>
        </w:rPr>
        <w:t xml:space="preserve"> </w:t>
      </w:r>
      <w:r w:rsidRPr="00F85A44">
        <w:rPr>
          <w:rFonts w:ascii="Times New Roman" w:hAnsi="Times New Roman" w:cs="Times New Roman"/>
        </w:rPr>
        <w:t xml:space="preserve">формулировать и обосновывать собственную позицию по отношению к физической информации, получаемой из разных источников;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воспитание чувства гордости за российскую физическую науку. </w:t>
      </w:r>
    </w:p>
    <w:p w:rsidR="009378D0" w:rsidRPr="00F85A44" w:rsidRDefault="00EC6B00" w:rsidP="00F85A44">
      <w:pPr>
        <w:spacing w:after="0" w:line="259" w:lineRule="auto"/>
        <w:ind w:left="204" w:right="0"/>
        <w:jc w:val="center"/>
        <w:rPr>
          <w:rFonts w:ascii="Times New Roman" w:hAnsi="Times New Roman" w:cs="Times New Roman"/>
        </w:rPr>
      </w:pPr>
      <w:r w:rsidRPr="00F85A44">
        <w:rPr>
          <w:rFonts w:ascii="Times New Roman" w:hAnsi="Times New Roman" w:cs="Times New Roman"/>
        </w:rPr>
        <w:t xml:space="preserve">Освоение курса ОД «Физика» предполагает решение следующих задач: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w:t>
      </w:r>
      <w:r w:rsidRPr="00F85A44">
        <w:rPr>
          <w:rFonts w:ascii="Times New Roman" w:hAnsi="Times New Roman" w:cs="Times New Roman"/>
        </w:rPr>
        <w:lastRenderedPageBreak/>
        <w:t xml:space="preserve">важных открытиях в области физики, оказавших определяющее влияние на развитие техники и технологии; </w:t>
      </w:r>
    </w:p>
    <w:p w:rsidR="009378D0" w:rsidRPr="00F85A44" w:rsidRDefault="00EC6B00" w:rsidP="00F85A44">
      <w:pPr>
        <w:numPr>
          <w:ilvl w:val="0"/>
          <w:numId w:val="2"/>
        </w:numPr>
        <w:spacing w:after="0"/>
        <w:ind w:right="0" w:firstLine="708"/>
        <w:rPr>
          <w:rFonts w:ascii="Times New Roman" w:hAnsi="Times New Roman" w:cs="Times New Roman"/>
          <w:szCs w:val="28"/>
        </w:rPr>
      </w:pPr>
      <w:r w:rsidRPr="00F85A44">
        <w:rPr>
          <w:rFonts w:ascii="Times New Roman" w:hAnsi="Times New Roman" w:cs="Times New Roman"/>
          <w:szCs w:val="28"/>
        </w:rPr>
        <w:t xml:space="preserve">понимание физической сущности явлений, проявляющихся </w:t>
      </w:r>
      <w:r w:rsidRPr="00F85A44">
        <w:rPr>
          <w:rFonts w:ascii="Times New Roman" w:eastAsia="Tahoma" w:hAnsi="Times New Roman" w:cs="Times New Roman"/>
          <w:szCs w:val="28"/>
        </w:rPr>
        <w:t xml:space="preserve">в рамках </w:t>
      </w:r>
      <w:r w:rsidRPr="00F85A44">
        <w:rPr>
          <w:rFonts w:ascii="Times New Roman" w:hAnsi="Times New Roman" w:cs="Times New Roman"/>
          <w:szCs w:val="28"/>
        </w:rPr>
        <w:t xml:space="preserve">производственной деятельности; </w:t>
      </w:r>
    </w:p>
    <w:p w:rsidR="009378D0" w:rsidRPr="00F85A44" w:rsidRDefault="00EC6B00" w:rsidP="00F85A44">
      <w:pPr>
        <w:numPr>
          <w:ilvl w:val="0"/>
          <w:numId w:val="2"/>
        </w:numPr>
        <w:spacing w:after="0"/>
        <w:ind w:right="0" w:firstLine="708"/>
        <w:rPr>
          <w:rFonts w:ascii="Times New Roman" w:hAnsi="Times New Roman" w:cs="Times New Roman"/>
          <w:szCs w:val="28"/>
        </w:rPr>
      </w:pPr>
      <w:r w:rsidRPr="00F85A44">
        <w:rPr>
          <w:rFonts w:ascii="Times New Roman" w:hAnsi="Times New Roman" w:cs="Times New Roman"/>
          <w:szCs w:val="28"/>
        </w:rPr>
        <w:t xml:space="preserve">освоение способов использования физических знаний для </w:t>
      </w:r>
      <w:r w:rsidRPr="00F85A44">
        <w:rPr>
          <w:rFonts w:ascii="Times New Roman" w:eastAsia="Tahoma" w:hAnsi="Times New Roman" w:cs="Times New Roman"/>
          <w:szCs w:val="28"/>
        </w:rPr>
        <w:t xml:space="preserve">решения </w:t>
      </w:r>
      <w:r w:rsidRPr="00F85A44">
        <w:rPr>
          <w:rFonts w:ascii="Times New Roman" w:hAnsi="Times New Roman" w:cs="Times New Roman"/>
          <w:szCs w:val="28"/>
        </w:rPr>
        <w:t xml:space="preserve">практических и профессиональных задач, объяснения явлений </w:t>
      </w:r>
      <w:r w:rsidRPr="00F85A44">
        <w:rPr>
          <w:rFonts w:ascii="Times New Roman" w:eastAsia="Tahoma" w:hAnsi="Times New Roman" w:cs="Times New Roman"/>
          <w:szCs w:val="28"/>
        </w:rPr>
        <w:t xml:space="preserve">природы, </w:t>
      </w:r>
      <w:r w:rsidRPr="00F85A44">
        <w:rPr>
          <w:rFonts w:ascii="Times New Roman" w:hAnsi="Times New Roman" w:cs="Times New Roman"/>
          <w:szCs w:val="28"/>
        </w:rPr>
        <w:t xml:space="preserve">производственных и технологических процессов, принципов </w:t>
      </w:r>
      <w:r w:rsidRPr="00F85A44">
        <w:rPr>
          <w:rFonts w:ascii="Times New Roman" w:eastAsia="Tahoma" w:hAnsi="Times New Roman" w:cs="Times New Roman"/>
          <w:szCs w:val="28"/>
        </w:rPr>
        <w:t xml:space="preserve">действия </w:t>
      </w:r>
      <w:r w:rsidRPr="00F85A44">
        <w:rPr>
          <w:rFonts w:ascii="Times New Roman" w:hAnsi="Times New Roman" w:cs="Times New Roman"/>
          <w:szCs w:val="28"/>
        </w:rPr>
        <w:t xml:space="preserve">технических приборов и устройств, обеспечения безопасности </w:t>
      </w:r>
    </w:p>
    <w:p w:rsidR="009378D0" w:rsidRPr="00F85A44" w:rsidRDefault="00EC6B00" w:rsidP="00F85A44">
      <w:pPr>
        <w:spacing w:after="0"/>
        <w:ind w:left="33" w:right="0"/>
        <w:rPr>
          <w:rFonts w:ascii="Times New Roman" w:hAnsi="Times New Roman" w:cs="Times New Roman"/>
          <w:szCs w:val="28"/>
        </w:rPr>
      </w:pPr>
      <w:r w:rsidRPr="00F85A44">
        <w:rPr>
          <w:rFonts w:ascii="Times New Roman" w:hAnsi="Times New Roman" w:cs="Times New Roman"/>
          <w:szCs w:val="28"/>
        </w:rPr>
        <w:t xml:space="preserve">производства и охраны природы;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формирование умений решать учебно-практические задачи физического содержания с учётом профессиональной направленности;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приобретение опыта познания и самопознания; умений ставить задачи и решать проблемы с учётом профессиональной направленности;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формирование умений искать, анализировать и обрабатывать физическую информацию с учётом профессиональной направленности;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подготовка к формированию общих компетенций будущего специалиста: самообразования, коммуникации, проявления гражданско- 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 </w:t>
      </w:r>
    </w:p>
    <w:p w:rsidR="009378D0" w:rsidRPr="00F85A44" w:rsidRDefault="00EC6B00" w:rsidP="00F85A44">
      <w:pPr>
        <w:spacing w:after="0"/>
        <w:ind w:left="23" w:right="0" w:firstLine="708"/>
        <w:rPr>
          <w:rFonts w:ascii="Times New Roman" w:hAnsi="Times New Roman" w:cs="Times New Roman"/>
        </w:rPr>
      </w:pPr>
      <w:r w:rsidRPr="00F85A44">
        <w:rPr>
          <w:rFonts w:ascii="Times New Roman" w:hAnsi="Times New Roman" w:cs="Times New Roman"/>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w:t>
      </w:r>
      <w:r w:rsidR="00717994" w:rsidRPr="00F85A44">
        <w:rPr>
          <w:rFonts w:ascii="Times New Roman" w:hAnsi="Times New Roman" w:cs="Times New Roman"/>
        </w:rPr>
        <w:t xml:space="preserve"> </w:t>
      </w:r>
      <w:r w:rsidRPr="00F85A44">
        <w:rPr>
          <w:rFonts w:ascii="Times New Roman" w:hAnsi="Times New Roman" w:cs="Times New Roman"/>
        </w:rPr>
        <w:t xml:space="preserve">задач, учёта особенностей сферы деятельности будущих специалистов. </w:t>
      </w:r>
    </w:p>
    <w:p w:rsidR="009378D0" w:rsidRPr="00F85A44" w:rsidRDefault="00EC6B00" w:rsidP="00F85A44">
      <w:pPr>
        <w:spacing w:after="0"/>
        <w:ind w:left="726" w:right="0"/>
        <w:rPr>
          <w:rFonts w:ascii="Times New Roman" w:hAnsi="Times New Roman" w:cs="Times New Roman"/>
        </w:rPr>
      </w:pPr>
      <w:r w:rsidRPr="00F85A44">
        <w:rPr>
          <w:rFonts w:ascii="Times New Roman" w:hAnsi="Times New Roman" w:cs="Times New Roman"/>
        </w:rPr>
        <w:t xml:space="preserve">В результате освоения дисциплины обучающийся должен знать: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w:t>
      </w:r>
    </w:p>
    <w:p w:rsidR="009378D0" w:rsidRPr="00F85A44" w:rsidRDefault="00EC6B00" w:rsidP="00F85A44">
      <w:pPr>
        <w:numPr>
          <w:ilvl w:val="0"/>
          <w:numId w:val="2"/>
        </w:numPr>
        <w:spacing w:after="0" w:line="251" w:lineRule="auto"/>
        <w:ind w:right="0" w:firstLine="708"/>
        <w:rPr>
          <w:rFonts w:ascii="Times New Roman" w:hAnsi="Times New Roman" w:cs="Times New Roman"/>
        </w:rPr>
      </w:pPr>
      <w:r w:rsidRPr="00F85A44">
        <w:rPr>
          <w:rFonts w:ascii="Times New Roman" w:hAnsi="Times New Roman" w:cs="Times New Roman"/>
        </w:rPr>
        <w:t xml:space="preserve">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9378D0" w:rsidRPr="00F85A44" w:rsidRDefault="00EC6B00" w:rsidP="00F85A44">
      <w:pPr>
        <w:numPr>
          <w:ilvl w:val="0"/>
          <w:numId w:val="2"/>
        </w:numPr>
        <w:spacing w:after="0"/>
        <w:ind w:right="0" w:firstLine="708"/>
        <w:rPr>
          <w:rFonts w:ascii="Times New Roman" w:hAnsi="Times New Roman" w:cs="Times New Roman"/>
          <w:szCs w:val="28"/>
        </w:rPr>
      </w:pPr>
      <w:r w:rsidRPr="00F85A44">
        <w:rPr>
          <w:rFonts w:ascii="Times New Roman" w:hAnsi="Times New Roman" w:cs="Times New Roman"/>
          <w:szCs w:val="28"/>
        </w:rPr>
        <w:lastRenderedPageBreak/>
        <w:t xml:space="preserve">вклад российских и зарубежных ученых, оказавших наибольшее влияние на развитие физики; </w:t>
      </w:r>
    </w:p>
    <w:p w:rsidR="009378D0" w:rsidRPr="00F85A44" w:rsidRDefault="00EC6B00" w:rsidP="00F85A44">
      <w:pPr>
        <w:spacing w:after="0"/>
        <w:ind w:left="726" w:right="0"/>
        <w:rPr>
          <w:rFonts w:ascii="Times New Roman" w:hAnsi="Times New Roman" w:cs="Times New Roman"/>
        </w:rPr>
      </w:pPr>
      <w:r w:rsidRPr="00F85A44">
        <w:rPr>
          <w:rFonts w:ascii="Times New Roman" w:hAnsi="Times New Roman" w:cs="Times New Roman"/>
        </w:rPr>
        <w:t xml:space="preserve">В результате освоения дисциплины обучающийся должен уметь: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проводить наблюдения, планировать и выполнять эксперименты,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выдвигать гипотезы и строить модели,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применять </w:t>
      </w:r>
      <w:r w:rsidRPr="00F85A44">
        <w:rPr>
          <w:rFonts w:ascii="Times New Roman" w:hAnsi="Times New Roman" w:cs="Times New Roman"/>
        </w:rPr>
        <w:tab/>
        <w:t xml:space="preserve">полученные </w:t>
      </w:r>
      <w:r w:rsidRPr="00F85A44">
        <w:rPr>
          <w:rFonts w:ascii="Times New Roman" w:hAnsi="Times New Roman" w:cs="Times New Roman"/>
        </w:rPr>
        <w:tab/>
        <w:t xml:space="preserve">знания </w:t>
      </w:r>
      <w:r w:rsidRPr="00F85A44">
        <w:rPr>
          <w:rFonts w:ascii="Times New Roman" w:hAnsi="Times New Roman" w:cs="Times New Roman"/>
        </w:rPr>
        <w:tab/>
        <w:t xml:space="preserve">по </w:t>
      </w:r>
      <w:r w:rsidRPr="00F85A44">
        <w:rPr>
          <w:rFonts w:ascii="Times New Roman" w:hAnsi="Times New Roman" w:cs="Times New Roman"/>
        </w:rPr>
        <w:tab/>
        <w:t xml:space="preserve">физике </w:t>
      </w:r>
      <w:r w:rsidRPr="00F85A44">
        <w:rPr>
          <w:rFonts w:ascii="Times New Roman" w:hAnsi="Times New Roman" w:cs="Times New Roman"/>
        </w:rPr>
        <w:tab/>
        <w:t xml:space="preserve">для </w:t>
      </w:r>
      <w:r w:rsidRPr="00F85A44">
        <w:rPr>
          <w:rFonts w:ascii="Times New Roman" w:hAnsi="Times New Roman" w:cs="Times New Roman"/>
        </w:rPr>
        <w:tab/>
        <w:t xml:space="preserve">объяснения разнообразных физических явлений и свойств веществ;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практически использовать физические знания;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оценивать достоверность естественно-научной информации; </w:t>
      </w:r>
    </w:p>
    <w:p w:rsidR="009378D0" w:rsidRPr="00F85A44" w:rsidRDefault="00EC6B00" w:rsidP="00F85A44">
      <w:pPr>
        <w:numPr>
          <w:ilvl w:val="0"/>
          <w:numId w:val="2"/>
        </w:numPr>
        <w:spacing w:after="0"/>
        <w:ind w:right="0" w:firstLine="708"/>
        <w:rPr>
          <w:rFonts w:ascii="Times New Roman" w:hAnsi="Times New Roman" w:cs="Times New Roman"/>
          <w:szCs w:val="28"/>
        </w:rPr>
      </w:pPr>
      <w:r w:rsidRPr="00F85A44">
        <w:rPr>
          <w:rFonts w:ascii="Times New Roman" w:hAnsi="Times New Roman" w:cs="Times New Roman"/>
          <w:szCs w:val="28"/>
        </w:rPr>
        <w:t xml:space="preserve">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отличать гипотезы от научных теорий;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делать выводы на основе экспериментальных данных;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воспринимать и на основе полученных знаний самостоятельно оценивать информацию, содержащуюся в сообщениях СМИ, Интернете, научно-популярных статьях.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применять полученные знания для решения физических задач; </w:t>
      </w:r>
    </w:p>
    <w:p w:rsidR="009378D0" w:rsidRPr="00F85A44" w:rsidRDefault="00EC6B00" w:rsidP="00F85A44">
      <w:pPr>
        <w:numPr>
          <w:ilvl w:val="0"/>
          <w:numId w:val="2"/>
        </w:numPr>
        <w:spacing w:after="0"/>
        <w:ind w:right="0" w:firstLine="708"/>
        <w:rPr>
          <w:rFonts w:ascii="Times New Roman" w:hAnsi="Times New Roman" w:cs="Times New Roman"/>
        </w:rPr>
      </w:pPr>
      <w:r w:rsidRPr="00F85A44">
        <w:rPr>
          <w:rFonts w:ascii="Times New Roman" w:hAnsi="Times New Roman" w:cs="Times New Roman"/>
        </w:rPr>
        <w:t xml:space="preserve">определять характер физического процесса по графику, таблице, формуле*; измерять ряд физических величин, представляя результаты измерений с учетом их погрешностей. </w:t>
      </w:r>
    </w:p>
    <w:p w:rsidR="00F85A44" w:rsidRDefault="00F85A44" w:rsidP="00F85A44">
      <w:pPr>
        <w:spacing w:after="0"/>
        <w:ind w:left="23" w:right="0" w:firstLine="708"/>
        <w:rPr>
          <w:rFonts w:ascii="Times New Roman" w:hAnsi="Times New Roman" w:cs="Times New Roman"/>
          <w:b/>
          <w:bCs/>
        </w:rPr>
      </w:pPr>
    </w:p>
    <w:p w:rsidR="009378D0" w:rsidRPr="00F85A44" w:rsidRDefault="00EC6B00" w:rsidP="00F85A44">
      <w:pPr>
        <w:spacing w:after="0"/>
        <w:ind w:left="23" w:right="0" w:hanging="23"/>
        <w:rPr>
          <w:rFonts w:ascii="Times New Roman" w:hAnsi="Times New Roman" w:cs="Times New Roman"/>
          <w:b/>
          <w:bCs/>
        </w:rPr>
      </w:pPr>
      <w:r w:rsidRPr="00F85A44">
        <w:rPr>
          <w:rFonts w:ascii="Times New Roman" w:hAnsi="Times New Roman" w:cs="Times New Roman"/>
          <w:b/>
          <w:bCs/>
        </w:rPr>
        <w:t>1.2.2.</w:t>
      </w:r>
      <w:r w:rsidRPr="00F85A44">
        <w:rPr>
          <w:rFonts w:ascii="Times New Roman" w:eastAsia="Arial" w:hAnsi="Times New Roman" w:cs="Times New Roman"/>
          <w:b/>
          <w:bCs/>
        </w:rPr>
        <w:t xml:space="preserve"> </w:t>
      </w:r>
      <w:r w:rsidRPr="00F85A44">
        <w:rPr>
          <w:rFonts w:ascii="Times New Roman" w:hAnsi="Times New Roman" w:cs="Times New Roman"/>
          <w:b/>
          <w:bCs/>
        </w:rPr>
        <w:t xml:space="preserve">Планируемые результаты освоения общеобразовательной дисциплины в соответствии с ФГОС СПО и на основе ФГОС С00 </w:t>
      </w:r>
    </w:p>
    <w:p w:rsidR="009378D0" w:rsidRPr="00F85A44" w:rsidRDefault="00A75327" w:rsidP="00F85A44">
      <w:pPr>
        <w:spacing w:after="0" w:line="251" w:lineRule="auto"/>
        <w:ind w:right="-6"/>
        <w:jc w:val="left"/>
        <w:rPr>
          <w:rFonts w:ascii="Times New Roman" w:hAnsi="Times New Roman" w:cs="Times New Roman"/>
        </w:rPr>
      </w:pPr>
      <w:r w:rsidRPr="00F85A44">
        <w:rPr>
          <w:rFonts w:ascii="Times New Roman" w:hAnsi="Times New Roman" w:cs="Times New Roman"/>
        </w:rPr>
        <w:t xml:space="preserve">           </w:t>
      </w:r>
      <w:r w:rsidR="00EC6B00" w:rsidRPr="00F85A44">
        <w:rPr>
          <w:rFonts w:ascii="Times New Roman" w:hAnsi="Times New Roman" w:cs="Times New Roman"/>
        </w:rPr>
        <w:t xml:space="preserve">Особое значение дисциплина имеет при формировании и развитии </w:t>
      </w:r>
      <w:r w:rsidRPr="00F85A44">
        <w:rPr>
          <w:rFonts w:ascii="Times New Roman" w:eastAsia="Times New Roman" w:hAnsi="Times New Roman" w:cs="Times New Roman"/>
          <w:szCs w:val="28"/>
        </w:rPr>
        <w:t>ОК 01, ОК 02, ОК 03, ОК 04, ОК 05, ОК 07 и ПК 2.1, ПК 2.2, ПК 2.3, ПК 2.4</w:t>
      </w:r>
      <w:r w:rsidRPr="00F85A44">
        <w:rPr>
          <w:rFonts w:ascii="Times New Roman" w:eastAsia="Times New Roman" w:hAnsi="Times New Roman" w:cs="Times New Roman"/>
          <w:i/>
          <w:szCs w:val="28"/>
        </w:rPr>
        <w:t>.</w:t>
      </w:r>
    </w:p>
    <w:p w:rsidR="009378D0" w:rsidRPr="00F85A44" w:rsidRDefault="009378D0" w:rsidP="00F85A44">
      <w:pPr>
        <w:spacing w:after="0"/>
        <w:jc w:val="left"/>
        <w:rPr>
          <w:rFonts w:ascii="Times New Roman" w:hAnsi="Times New Roman" w:cs="Times New Roman"/>
        </w:rPr>
        <w:sectPr w:rsidR="009378D0" w:rsidRPr="00F85A44" w:rsidSect="001052D8">
          <w:footerReference w:type="even" r:id="rId11"/>
          <w:footerReference w:type="default" r:id="rId12"/>
          <w:footerReference w:type="first" r:id="rId13"/>
          <w:pgSz w:w="11899" w:h="16841"/>
          <w:pgMar w:top="1134" w:right="851" w:bottom="1134" w:left="1701" w:header="720" w:footer="331" w:gutter="0"/>
          <w:cols w:space="720"/>
        </w:sectPr>
      </w:pPr>
    </w:p>
    <w:tbl>
      <w:tblPr>
        <w:tblStyle w:val="TableGrid"/>
        <w:tblW w:w="5000" w:type="pct"/>
        <w:tblInd w:w="0" w:type="dxa"/>
        <w:tblCellMar>
          <w:top w:w="36" w:type="dxa"/>
        </w:tblCellMar>
        <w:tblLook w:val="04A0" w:firstRow="1" w:lastRow="0" w:firstColumn="1" w:lastColumn="0" w:noHBand="0" w:noVBand="1"/>
      </w:tblPr>
      <w:tblGrid>
        <w:gridCol w:w="3602"/>
        <w:gridCol w:w="6111"/>
        <w:gridCol w:w="6004"/>
      </w:tblGrid>
      <w:tr w:rsidR="009378D0" w:rsidRPr="00F85A44" w:rsidTr="00F85A44">
        <w:trPr>
          <w:trHeight w:val="281"/>
        </w:trPr>
        <w:tc>
          <w:tcPr>
            <w:tcW w:w="1146" w:type="pct"/>
            <w:vMerge w:val="restart"/>
            <w:tcBorders>
              <w:top w:val="single" w:sz="4" w:space="0" w:color="000000"/>
              <w:left w:val="single" w:sz="4" w:space="0" w:color="000000"/>
              <w:bottom w:val="single" w:sz="4" w:space="0" w:color="000000"/>
              <w:right w:val="single" w:sz="4" w:space="0" w:color="000000"/>
            </w:tcBorders>
          </w:tcPr>
          <w:p w:rsidR="009378D0" w:rsidRPr="00F85A44" w:rsidRDefault="00EC6B00" w:rsidP="00F85A44">
            <w:pPr>
              <w:spacing w:after="0" w:line="240" w:lineRule="auto"/>
              <w:ind w:right="0"/>
              <w:jc w:val="center"/>
              <w:rPr>
                <w:rFonts w:ascii="Times New Roman" w:hAnsi="Times New Roman" w:cs="Times New Roman"/>
                <w:sz w:val="20"/>
                <w:szCs w:val="20"/>
              </w:rPr>
            </w:pPr>
            <w:r w:rsidRPr="00F85A44">
              <w:rPr>
                <w:rFonts w:ascii="Times New Roman" w:hAnsi="Times New Roman" w:cs="Times New Roman"/>
                <w:sz w:val="20"/>
                <w:szCs w:val="20"/>
              </w:rPr>
              <w:lastRenderedPageBreak/>
              <w:t>Код и наименование формируемых компетенций</w:t>
            </w:r>
          </w:p>
        </w:tc>
        <w:tc>
          <w:tcPr>
            <w:tcW w:w="3854" w:type="pct"/>
            <w:gridSpan w:val="2"/>
            <w:tcBorders>
              <w:top w:val="single" w:sz="4" w:space="0" w:color="000000"/>
              <w:left w:val="single" w:sz="4" w:space="0" w:color="000000"/>
              <w:bottom w:val="single" w:sz="4" w:space="0" w:color="000000"/>
              <w:right w:val="single" w:sz="4" w:space="0" w:color="000000"/>
            </w:tcBorders>
          </w:tcPr>
          <w:p w:rsidR="009378D0" w:rsidRPr="00F85A44" w:rsidRDefault="00EC6B00" w:rsidP="00F85A44">
            <w:pPr>
              <w:spacing w:after="0" w:line="240" w:lineRule="auto"/>
              <w:ind w:left="55"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Планируемые результаты освоения дисциплины </w:t>
            </w:r>
          </w:p>
        </w:tc>
      </w:tr>
      <w:tr w:rsidR="009378D0" w:rsidRPr="00F85A44" w:rsidTr="00F85A44">
        <w:trPr>
          <w:trHeight w:val="283"/>
        </w:trPr>
        <w:tc>
          <w:tcPr>
            <w:tcW w:w="1146" w:type="pct"/>
            <w:vMerge/>
            <w:tcBorders>
              <w:top w:val="nil"/>
              <w:left w:val="single" w:sz="4" w:space="0" w:color="000000"/>
              <w:bottom w:val="single" w:sz="4" w:space="0" w:color="auto"/>
              <w:right w:val="single" w:sz="4" w:space="0" w:color="000000"/>
            </w:tcBorders>
          </w:tcPr>
          <w:p w:rsidR="009378D0" w:rsidRPr="00F85A44" w:rsidRDefault="009378D0" w:rsidP="00F85A44">
            <w:pPr>
              <w:spacing w:after="0" w:line="240" w:lineRule="auto"/>
              <w:ind w:left="0" w:right="0" w:firstLine="0"/>
              <w:jc w:val="left"/>
              <w:rPr>
                <w:rFonts w:ascii="Times New Roman" w:hAnsi="Times New Roman" w:cs="Times New Roman"/>
              </w:rPr>
            </w:pPr>
          </w:p>
        </w:tc>
        <w:tc>
          <w:tcPr>
            <w:tcW w:w="1944" w:type="pct"/>
            <w:tcBorders>
              <w:top w:val="single" w:sz="4" w:space="0" w:color="000000"/>
              <w:left w:val="single" w:sz="4" w:space="0" w:color="000000"/>
              <w:bottom w:val="single" w:sz="4" w:space="0" w:color="auto"/>
              <w:right w:val="single" w:sz="4" w:space="0" w:color="000000"/>
            </w:tcBorders>
          </w:tcPr>
          <w:p w:rsidR="009378D0" w:rsidRPr="00F85A44" w:rsidRDefault="00EC6B00" w:rsidP="00F85A44">
            <w:pPr>
              <w:spacing w:after="0" w:line="240" w:lineRule="auto"/>
              <w:ind w:left="55" w:right="0" w:firstLine="0"/>
              <w:jc w:val="center"/>
              <w:rPr>
                <w:rFonts w:ascii="Times New Roman" w:hAnsi="Times New Roman" w:cs="Times New Roman"/>
                <w:sz w:val="20"/>
                <w:szCs w:val="20"/>
              </w:rPr>
            </w:pPr>
            <w:r w:rsidRPr="00F85A44">
              <w:rPr>
                <w:rFonts w:ascii="Times New Roman" w:hAnsi="Times New Roman" w:cs="Times New Roman"/>
                <w:sz w:val="20"/>
                <w:szCs w:val="20"/>
              </w:rPr>
              <w:t>0бщие</w:t>
            </w:r>
            <w:r w:rsidRPr="00F85A44">
              <w:rPr>
                <w:rFonts w:ascii="Times New Roman" w:hAnsi="Times New Roman" w:cs="Times New Roman"/>
                <w:sz w:val="20"/>
                <w:szCs w:val="20"/>
                <w:vertAlign w:val="superscript"/>
              </w:rPr>
              <w:footnoteReference w:id="1"/>
            </w:r>
            <w:r w:rsidRPr="00F85A44">
              <w:rPr>
                <w:rFonts w:ascii="Times New Roman" w:hAnsi="Times New Roman" w:cs="Times New Roman"/>
                <w:sz w:val="20"/>
                <w:szCs w:val="20"/>
              </w:rPr>
              <w:t xml:space="preserve"> </w:t>
            </w:r>
          </w:p>
        </w:tc>
        <w:tc>
          <w:tcPr>
            <w:tcW w:w="1910" w:type="pct"/>
            <w:tcBorders>
              <w:top w:val="single" w:sz="4" w:space="0" w:color="000000"/>
              <w:left w:val="single" w:sz="4" w:space="0" w:color="000000"/>
              <w:bottom w:val="single" w:sz="4" w:space="0" w:color="000000"/>
              <w:right w:val="single" w:sz="4" w:space="0" w:color="000000"/>
            </w:tcBorders>
          </w:tcPr>
          <w:p w:rsidR="009378D0" w:rsidRPr="00F85A44" w:rsidRDefault="00EC6B00" w:rsidP="00F85A44">
            <w:pPr>
              <w:spacing w:after="0" w:line="240" w:lineRule="auto"/>
              <w:ind w:left="51" w:right="0" w:firstLine="0"/>
              <w:jc w:val="center"/>
              <w:rPr>
                <w:rFonts w:ascii="Times New Roman" w:hAnsi="Times New Roman" w:cs="Times New Roman"/>
                <w:sz w:val="20"/>
                <w:szCs w:val="20"/>
              </w:rPr>
            </w:pPr>
            <w:r w:rsidRPr="00F85A44">
              <w:rPr>
                <w:rFonts w:ascii="Times New Roman" w:hAnsi="Times New Roman" w:cs="Times New Roman"/>
                <w:sz w:val="20"/>
                <w:szCs w:val="20"/>
              </w:rPr>
              <w:t>Дисциплинарные</w:t>
            </w:r>
            <w:r w:rsidRPr="00F85A44">
              <w:rPr>
                <w:rFonts w:ascii="Times New Roman" w:hAnsi="Times New Roman" w:cs="Times New Roman"/>
                <w:sz w:val="20"/>
                <w:szCs w:val="20"/>
                <w:vertAlign w:val="superscript"/>
              </w:rPr>
              <w:t>2</w:t>
            </w:r>
            <w:r w:rsidRPr="00F85A44">
              <w:rPr>
                <w:rFonts w:ascii="Times New Roman" w:hAnsi="Times New Roman" w:cs="Times New Roman"/>
                <w:sz w:val="20"/>
                <w:szCs w:val="20"/>
              </w:rPr>
              <w:t xml:space="preserve"> </w:t>
            </w:r>
          </w:p>
        </w:tc>
      </w:tr>
      <w:tr w:rsidR="004C00AF"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4C00AF" w:rsidRPr="00F85A44" w:rsidRDefault="004C00AF"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ОК 01. Выбирать способы решения задач профессиональной деятельности применительно к различным контекстам</w:t>
            </w:r>
          </w:p>
        </w:tc>
        <w:tc>
          <w:tcPr>
            <w:tcW w:w="1944" w:type="pct"/>
            <w:tcBorders>
              <w:top w:val="single" w:sz="4" w:space="0" w:color="auto"/>
              <w:left w:val="single" w:sz="4" w:space="0" w:color="auto"/>
              <w:bottom w:val="single" w:sz="4" w:space="0" w:color="auto"/>
              <w:right w:val="single" w:sz="4" w:space="0" w:color="auto"/>
            </w:tcBorders>
          </w:tcPr>
          <w:p w:rsidR="004C00AF" w:rsidRPr="00F85A44" w:rsidRDefault="004C00AF" w:rsidP="00F85A44">
            <w:pPr>
              <w:spacing w:after="0" w:line="240" w:lineRule="auto"/>
              <w:ind w:left="-2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 части трудового воспитания: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готовность к труду, осознание ценности мастерства, трудолюбие;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интерес </w:t>
            </w:r>
            <w:r w:rsidRPr="00F85A44">
              <w:rPr>
                <w:rFonts w:ascii="Times New Roman" w:hAnsi="Times New Roman" w:cs="Times New Roman"/>
                <w:sz w:val="20"/>
                <w:szCs w:val="20"/>
              </w:rPr>
              <w:tab/>
              <w:t xml:space="preserve">к </w:t>
            </w:r>
            <w:r w:rsidRPr="00F85A44">
              <w:rPr>
                <w:rFonts w:ascii="Times New Roman" w:hAnsi="Times New Roman" w:cs="Times New Roman"/>
                <w:sz w:val="20"/>
                <w:szCs w:val="20"/>
              </w:rPr>
              <w:tab/>
              <w:t xml:space="preserve">различным </w:t>
            </w:r>
            <w:r w:rsidRPr="00F85A44">
              <w:rPr>
                <w:rFonts w:ascii="Times New Roman" w:hAnsi="Times New Roman" w:cs="Times New Roman"/>
                <w:sz w:val="20"/>
                <w:szCs w:val="20"/>
              </w:rPr>
              <w:tab/>
              <w:t xml:space="preserve">сферам </w:t>
            </w:r>
            <w:r w:rsidRPr="00F85A44">
              <w:rPr>
                <w:rFonts w:ascii="Times New Roman" w:hAnsi="Times New Roman" w:cs="Times New Roman"/>
                <w:sz w:val="20"/>
                <w:szCs w:val="20"/>
              </w:rPr>
              <w:tab/>
              <w:t xml:space="preserve">профессиональной деятельности, </w:t>
            </w:r>
          </w:p>
          <w:p w:rsidR="004C00AF" w:rsidRPr="00F85A44" w:rsidRDefault="004C00AF" w:rsidP="00F85A44">
            <w:pPr>
              <w:spacing w:after="0" w:line="240" w:lineRule="auto"/>
              <w:ind w:left="86"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учебными познавательными действиями: </w:t>
            </w:r>
          </w:p>
          <w:p w:rsidR="004C00AF" w:rsidRPr="00F85A44" w:rsidRDefault="004C00AF" w:rsidP="00F85A44">
            <w:pPr>
              <w:spacing w:after="0" w:line="240" w:lineRule="auto"/>
              <w:ind w:left="86"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а) </w:t>
            </w:r>
            <w:r w:rsidRPr="00F85A44">
              <w:rPr>
                <w:rFonts w:ascii="Times New Roman" w:hAnsi="Times New Roman" w:cs="Times New Roman"/>
                <w:sz w:val="20"/>
                <w:szCs w:val="20"/>
              </w:rPr>
              <w:t xml:space="preserve">базовые логические действия: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самостоятельно формулировать и актуализировать проблему, рассматривать ее всесторонне; </w:t>
            </w:r>
          </w:p>
          <w:p w:rsidR="004C00AF" w:rsidRPr="00F85A44" w:rsidRDefault="004C00AF" w:rsidP="00F85A44">
            <w:pPr>
              <w:spacing w:after="0" w:line="240" w:lineRule="auto"/>
              <w:ind w:left="86"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-устанавливать существенный признак или основания для сравнения, классификации и обобщения;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определять цели деятельности, задавать параметры и критерии их достижения;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выявлять закономерности и противоречия в рассматриваемых явлениях;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вносить коррективы в деятельность, оценивать соответствие результатов целям, оценивать риски последствий деятельности; </w:t>
            </w:r>
          </w:p>
          <w:p w:rsidR="004C00AF" w:rsidRPr="00F85A44" w:rsidRDefault="004C00AF" w:rsidP="00F85A44">
            <w:pPr>
              <w:numPr>
                <w:ilvl w:val="0"/>
                <w:numId w:val="5"/>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развивать креативное мышление при решении жизненных проблем </w:t>
            </w:r>
          </w:p>
          <w:p w:rsidR="004C00AF" w:rsidRPr="00F85A44" w:rsidRDefault="004C00AF" w:rsidP="00F85A44">
            <w:pPr>
              <w:spacing w:after="0" w:line="240" w:lineRule="auto"/>
              <w:ind w:left="86"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б) </w:t>
            </w:r>
            <w:r w:rsidRPr="00F85A44">
              <w:rPr>
                <w:rFonts w:ascii="Times New Roman" w:hAnsi="Times New Roman" w:cs="Times New Roman"/>
                <w:sz w:val="20"/>
                <w:szCs w:val="20"/>
              </w:rPr>
              <w:t xml:space="preserve">базовые исследовательские действия: </w:t>
            </w:r>
          </w:p>
          <w:p w:rsidR="004C00AF" w:rsidRPr="00F85A44" w:rsidRDefault="004C00AF"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C00AF" w:rsidRPr="00F85A44" w:rsidRDefault="004C00AF" w:rsidP="00F85A44">
            <w:pPr>
              <w:numPr>
                <w:ilvl w:val="0"/>
                <w:numId w:val="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C00AF" w:rsidRPr="00F85A44" w:rsidRDefault="004C00AF" w:rsidP="00F85A44">
            <w:pPr>
              <w:numPr>
                <w:ilvl w:val="0"/>
                <w:numId w:val="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уметь переносить знания в познавательную и практическую области жизнедеятельности; </w:t>
            </w:r>
          </w:p>
          <w:p w:rsidR="004C00AF" w:rsidRPr="00F85A44" w:rsidRDefault="004C00AF" w:rsidP="00F85A44">
            <w:pPr>
              <w:numPr>
                <w:ilvl w:val="0"/>
                <w:numId w:val="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уметь интегрировать знания из разных предметных областей; </w:t>
            </w:r>
          </w:p>
          <w:p w:rsidR="004C00AF" w:rsidRPr="00F85A44" w:rsidRDefault="004C00AF" w:rsidP="00F85A44">
            <w:pPr>
              <w:numPr>
                <w:ilvl w:val="0"/>
                <w:numId w:val="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выдвигать новые идеи, предлагать оригинальные подходы и решения; </w:t>
            </w:r>
          </w:p>
          <w:p w:rsidR="004C00AF" w:rsidRPr="00F85A44" w:rsidRDefault="004C00AF" w:rsidP="00F85A44">
            <w:pPr>
              <w:spacing w:after="0" w:line="240" w:lineRule="auto"/>
              <w:ind w:left="55" w:right="0" w:firstLine="0"/>
              <w:jc w:val="left"/>
              <w:rPr>
                <w:rFonts w:ascii="Times New Roman" w:hAnsi="Times New Roman" w:cs="Times New Roman"/>
                <w:sz w:val="20"/>
                <w:szCs w:val="20"/>
              </w:rPr>
            </w:pPr>
            <w:r w:rsidRPr="00F85A44">
              <w:rPr>
                <w:rFonts w:ascii="Times New Roman" w:hAnsi="Times New Roman" w:cs="Times New Roman"/>
                <w:sz w:val="20"/>
                <w:szCs w:val="20"/>
              </w:rPr>
              <w:t>способность их использования в познавательной и социальной практике.</w:t>
            </w:r>
          </w:p>
        </w:tc>
        <w:tc>
          <w:tcPr>
            <w:tcW w:w="1910" w:type="pct"/>
            <w:tcBorders>
              <w:top w:val="single" w:sz="4" w:space="0" w:color="000000"/>
              <w:left w:val="single" w:sz="4" w:space="0" w:color="auto"/>
              <w:bottom w:val="single" w:sz="4" w:space="0" w:color="000000"/>
              <w:right w:val="single" w:sz="4" w:space="0" w:color="000000"/>
            </w:tcBorders>
          </w:tcPr>
          <w:p w:rsidR="004C00AF" w:rsidRPr="00F85A44" w:rsidRDefault="004C00AF" w:rsidP="00F85A44">
            <w:pPr>
              <w:spacing w:after="0" w:line="240" w:lineRule="auto"/>
              <w:ind w:left="0" w:right="31"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 </w:t>
            </w:r>
          </w:p>
          <w:p w:rsidR="004C00AF" w:rsidRPr="00F85A44" w:rsidRDefault="004C00AF" w:rsidP="00F85A44">
            <w:pPr>
              <w:spacing w:after="0" w:line="240" w:lineRule="auto"/>
              <w:ind w:left="58" w:right="3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w:t>
            </w:r>
          </w:p>
          <w:p w:rsidR="004C00AF" w:rsidRPr="00F85A44" w:rsidRDefault="004C00AF" w:rsidP="00F85A44">
            <w:pPr>
              <w:spacing w:after="0" w:line="240" w:lineRule="auto"/>
              <w:ind w:left="58" w:right="3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 </w:t>
            </w:r>
          </w:p>
        </w:tc>
      </w:tr>
      <w:tr w:rsidR="004C00AF"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B01F8E" w:rsidRPr="00F85A44" w:rsidRDefault="00B01F8E"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OK 02. Использовать современные средства поиска, анализа и интерпретации информации, и информационные технологии для выполнения задач </w:t>
            </w:r>
          </w:p>
          <w:p w:rsidR="004C00AF" w:rsidRPr="00F85A44" w:rsidRDefault="00B01F8E"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профессиональной деятельности</w:t>
            </w:r>
          </w:p>
        </w:tc>
        <w:tc>
          <w:tcPr>
            <w:tcW w:w="1944" w:type="pct"/>
            <w:tcBorders>
              <w:top w:val="single" w:sz="4" w:space="0" w:color="auto"/>
              <w:left w:val="single" w:sz="4" w:space="0" w:color="auto"/>
              <w:bottom w:val="single" w:sz="4" w:space="0" w:color="000000"/>
              <w:right w:val="single" w:sz="4" w:space="0" w:color="000000"/>
            </w:tcBorders>
          </w:tcPr>
          <w:p w:rsidR="00B01F8E" w:rsidRPr="00F85A44" w:rsidRDefault="00B01F8E"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 области ценности научного познания: </w:t>
            </w:r>
          </w:p>
          <w:p w:rsidR="00B01F8E" w:rsidRPr="00F85A44" w:rsidRDefault="00B01F8E" w:rsidP="00F85A44">
            <w:pPr>
              <w:numPr>
                <w:ilvl w:val="0"/>
                <w:numId w:val="8"/>
              </w:numPr>
              <w:spacing w:after="0" w:line="240" w:lineRule="auto"/>
              <w:ind w:right="15" w:firstLine="0"/>
              <w:rPr>
                <w:rFonts w:ascii="Times New Roman" w:hAnsi="Times New Roman" w:cs="Times New Roman"/>
                <w:sz w:val="20"/>
                <w:szCs w:val="20"/>
              </w:rPr>
            </w:pPr>
            <w:r w:rsidRPr="00F85A44">
              <w:rPr>
                <w:rFonts w:ascii="Times New Roman" w:hAnsi="Times New Roman" w:cs="Times New Roman"/>
                <w:sz w:val="20"/>
                <w:szCs w:val="2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B01F8E" w:rsidRPr="00F85A44" w:rsidRDefault="00B01F8E"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совершенствование языковой и читательской культуры как средства взаимодействия между людьми и познания мира; </w:t>
            </w:r>
          </w:p>
          <w:p w:rsidR="00B01F8E" w:rsidRPr="00F85A44" w:rsidRDefault="00B01F8E" w:rsidP="00F85A44">
            <w:pPr>
              <w:numPr>
                <w:ilvl w:val="0"/>
                <w:numId w:val="9"/>
              </w:numPr>
              <w:spacing w:after="0" w:line="240" w:lineRule="auto"/>
              <w:ind w:right="0" w:firstLine="0"/>
              <w:rPr>
                <w:rFonts w:ascii="Times New Roman" w:hAnsi="Times New Roman" w:cs="Times New Roman"/>
                <w:sz w:val="20"/>
                <w:szCs w:val="20"/>
              </w:rPr>
            </w:pPr>
            <w:r w:rsidRPr="00F85A44">
              <w:rPr>
                <w:rFonts w:ascii="Times New Roman" w:hAnsi="Times New Roman" w:cs="Times New Roman"/>
                <w:sz w:val="20"/>
                <w:szCs w:val="20"/>
              </w:rPr>
              <w:t xml:space="preserve">осознание ценности научной деятельности, готовность осуществлять проектную и исследовательскую </w:t>
            </w:r>
          </w:p>
          <w:p w:rsidR="00B01F8E" w:rsidRPr="00F85A44" w:rsidRDefault="00B01F8E"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деятельность индивидуально и в группе; </w:t>
            </w:r>
          </w:p>
          <w:p w:rsidR="00B01F8E" w:rsidRPr="00F85A44" w:rsidRDefault="00B01F8E" w:rsidP="00F85A44">
            <w:pPr>
              <w:numPr>
                <w:ilvl w:val="0"/>
                <w:numId w:val="9"/>
              </w:numPr>
              <w:spacing w:after="0" w:line="240" w:lineRule="auto"/>
              <w:ind w:right="0" w:firstLine="0"/>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учебными познавательными действиями: </w:t>
            </w:r>
          </w:p>
          <w:p w:rsidR="00B01F8E" w:rsidRPr="00F85A44" w:rsidRDefault="00B01F8E"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в) </w:t>
            </w:r>
            <w:r w:rsidRPr="00F85A44">
              <w:rPr>
                <w:rFonts w:ascii="Times New Roman" w:hAnsi="Times New Roman" w:cs="Times New Roman"/>
                <w:sz w:val="20"/>
                <w:szCs w:val="20"/>
              </w:rPr>
              <w:t xml:space="preserve">работа с информацией: </w:t>
            </w:r>
          </w:p>
          <w:p w:rsidR="00B01F8E" w:rsidRPr="00F85A44" w:rsidRDefault="00B01F8E" w:rsidP="00F85A44">
            <w:pPr>
              <w:numPr>
                <w:ilvl w:val="0"/>
                <w:numId w:val="9"/>
              </w:numPr>
              <w:spacing w:after="0" w:line="240" w:lineRule="auto"/>
              <w:ind w:right="0" w:firstLine="0"/>
              <w:rPr>
                <w:rFonts w:ascii="Times New Roman" w:hAnsi="Times New Roman" w:cs="Times New Roman"/>
                <w:sz w:val="20"/>
                <w:szCs w:val="20"/>
              </w:rPr>
            </w:pPr>
            <w:r w:rsidRPr="00F85A44">
              <w:rPr>
                <w:rFonts w:ascii="Times New Roman" w:hAnsi="Times New Roman" w:cs="Times New Roman"/>
                <w:sz w:val="20"/>
                <w:szCs w:val="20"/>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оценивать достоверность, легитимность информации, ее соответствие правовым и морально-этическим нормам; </w:t>
            </w: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C00AF" w:rsidRPr="00F85A44" w:rsidRDefault="00B01F8E" w:rsidP="00F85A44">
            <w:pPr>
              <w:spacing w:after="0" w:line="240" w:lineRule="auto"/>
              <w:ind w:left="-28" w:right="0" w:firstLine="0"/>
              <w:jc w:val="left"/>
              <w:rPr>
                <w:rFonts w:ascii="Times New Roman" w:hAnsi="Times New Roman" w:cs="Times New Roman"/>
                <w:sz w:val="20"/>
                <w:szCs w:val="20"/>
              </w:rPr>
            </w:pPr>
            <w:r w:rsidRPr="00F85A44">
              <w:rPr>
                <w:rFonts w:ascii="Times New Roman" w:hAnsi="Times New Roman" w:cs="Times New Roman"/>
                <w:sz w:val="20"/>
                <w:szCs w:val="20"/>
              </w:rPr>
              <w:t>владеть навыками распознавания и защиты информации, информационной безопасности личности.</w:t>
            </w:r>
          </w:p>
        </w:tc>
        <w:tc>
          <w:tcPr>
            <w:tcW w:w="1910" w:type="pct"/>
            <w:tcBorders>
              <w:top w:val="single" w:sz="4" w:space="0" w:color="000000"/>
              <w:left w:val="single" w:sz="4" w:space="0" w:color="000000"/>
              <w:bottom w:val="single" w:sz="4" w:space="0" w:color="000000"/>
              <w:right w:val="single" w:sz="4" w:space="0" w:color="000000"/>
            </w:tcBorders>
          </w:tcPr>
          <w:p w:rsidR="00B01F8E" w:rsidRPr="00F85A44" w:rsidRDefault="00B01F8E"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-уметь учитывать границы применения изученных физических моделей: материальная точка,</w:t>
            </w:r>
          </w:p>
          <w:p w:rsidR="004C00AF" w:rsidRPr="00F85A44" w:rsidRDefault="00B01F8E" w:rsidP="00F85A44">
            <w:pPr>
              <w:spacing w:after="0" w:line="240" w:lineRule="auto"/>
              <w:ind w:left="0" w:right="31" w:firstLine="0"/>
              <w:jc w:val="left"/>
              <w:rPr>
                <w:rFonts w:ascii="Times New Roman" w:hAnsi="Times New Roman" w:cs="Times New Roman"/>
                <w:sz w:val="20"/>
                <w:szCs w:val="20"/>
              </w:rPr>
            </w:pPr>
            <w:r w:rsidRPr="00F85A44">
              <w:rPr>
                <w:rFonts w:ascii="Times New Roman" w:hAnsi="Times New Roman" w:cs="Times New Roman"/>
                <w:sz w:val="20"/>
                <w:szCs w:val="20"/>
              </w:rPr>
              <w:t>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tc>
      </w:tr>
      <w:tr w:rsidR="00B01F8E"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B01F8E" w:rsidRPr="00F85A44" w:rsidRDefault="00B01F8E"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OK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944" w:type="pct"/>
            <w:tcBorders>
              <w:top w:val="single" w:sz="4" w:space="0" w:color="000000"/>
              <w:left w:val="single" w:sz="4" w:space="0" w:color="auto"/>
              <w:bottom w:val="single" w:sz="4" w:space="0" w:color="000000"/>
              <w:right w:val="single" w:sz="4" w:space="0" w:color="000000"/>
            </w:tcBorders>
          </w:tcPr>
          <w:p w:rsidR="00B01F8E" w:rsidRPr="00F85A44" w:rsidRDefault="00B01F8E"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 области духовно-нравственного воспитания: </w:t>
            </w:r>
          </w:p>
          <w:p w:rsidR="00B01F8E" w:rsidRPr="00F85A44" w:rsidRDefault="00B01F8E" w:rsidP="00F85A44">
            <w:pPr>
              <w:numPr>
                <w:ilvl w:val="0"/>
                <w:numId w:val="10"/>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сформированность </w:t>
            </w:r>
            <w:r w:rsidRPr="00F85A44">
              <w:rPr>
                <w:rFonts w:ascii="Times New Roman" w:hAnsi="Times New Roman" w:cs="Times New Roman"/>
                <w:sz w:val="20"/>
                <w:szCs w:val="20"/>
              </w:rPr>
              <w:tab/>
              <w:t xml:space="preserve">нравственного </w:t>
            </w:r>
            <w:r w:rsidRPr="00F85A44">
              <w:rPr>
                <w:rFonts w:ascii="Times New Roman" w:hAnsi="Times New Roman" w:cs="Times New Roman"/>
                <w:sz w:val="20"/>
                <w:szCs w:val="20"/>
              </w:rPr>
              <w:tab/>
              <w:t xml:space="preserve">сознания, этического поведения; </w:t>
            </w:r>
          </w:p>
          <w:p w:rsidR="00B01F8E" w:rsidRPr="00F85A44" w:rsidRDefault="00B01F8E" w:rsidP="00F85A44">
            <w:pPr>
              <w:numPr>
                <w:ilvl w:val="0"/>
                <w:numId w:val="10"/>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способность оценивать ситуацию и принимать осознанные решения, ориентируясь на </w:t>
            </w:r>
          </w:p>
          <w:p w:rsidR="00B01F8E" w:rsidRPr="00F85A44" w:rsidRDefault="00B01F8E"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морально-нравственные нормы и ценности; </w:t>
            </w:r>
          </w:p>
          <w:p w:rsidR="00B01F8E" w:rsidRPr="00F85A44" w:rsidRDefault="00B01F8E" w:rsidP="00F85A44">
            <w:pPr>
              <w:numPr>
                <w:ilvl w:val="0"/>
                <w:numId w:val="10"/>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осознание личного вклада в построение устойчивого будущего; </w:t>
            </w:r>
          </w:p>
          <w:p w:rsidR="00B01F8E" w:rsidRPr="00F85A44" w:rsidRDefault="00B01F8E" w:rsidP="00F85A44">
            <w:pPr>
              <w:numPr>
                <w:ilvl w:val="0"/>
                <w:numId w:val="10"/>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B01F8E" w:rsidRPr="00F85A44" w:rsidRDefault="00B01F8E"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Овладение универсальными регулятивными действиями:</w:t>
            </w:r>
          </w:p>
          <w:p w:rsidR="00B01F8E" w:rsidRPr="00F85A44" w:rsidRDefault="00B01F8E"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а) </w:t>
            </w:r>
            <w:r w:rsidRPr="00F85A44">
              <w:rPr>
                <w:rFonts w:ascii="Times New Roman" w:hAnsi="Times New Roman" w:cs="Times New Roman"/>
                <w:sz w:val="20"/>
                <w:szCs w:val="20"/>
              </w:rPr>
              <w:t xml:space="preserve">самоорганизация: </w:t>
            </w:r>
          </w:p>
          <w:p w:rsidR="00B01F8E" w:rsidRPr="00F85A44" w:rsidRDefault="00B01F8E" w:rsidP="00F85A44">
            <w:pPr>
              <w:numPr>
                <w:ilvl w:val="0"/>
                <w:numId w:val="11"/>
              </w:numPr>
              <w:spacing w:after="0" w:line="240" w:lineRule="auto"/>
              <w:ind w:right="1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самостоятельно </w:t>
            </w:r>
            <w:r w:rsidRPr="00F85A44">
              <w:rPr>
                <w:rFonts w:ascii="Times New Roman" w:hAnsi="Times New Roman" w:cs="Times New Roman"/>
                <w:sz w:val="20"/>
                <w:szCs w:val="20"/>
              </w:rPr>
              <w:tab/>
              <w:t xml:space="preserve">осуществлять </w:t>
            </w:r>
            <w:r w:rsidRPr="00F85A44">
              <w:rPr>
                <w:rFonts w:ascii="Times New Roman" w:hAnsi="Times New Roman" w:cs="Times New Roman"/>
                <w:sz w:val="20"/>
                <w:szCs w:val="20"/>
              </w:rPr>
              <w:tab/>
              <w:t xml:space="preserve">познавательную деятельность, </w:t>
            </w:r>
            <w:r w:rsidRPr="00F85A44">
              <w:rPr>
                <w:rFonts w:ascii="Times New Roman" w:hAnsi="Times New Roman" w:cs="Times New Roman"/>
                <w:sz w:val="20"/>
                <w:szCs w:val="20"/>
              </w:rPr>
              <w:tab/>
              <w:t xml:space="preserve">выявлять </w:t>
            </w:r>
            <w:r w:rsidRPr="00F85A44">
              <w:rPr>
                <w:rFonts w:ascii="Times New Roman" w:hAnsi="Times New Roman" w:cs="Times New Roman"/>
                <w:sz w:val="20"/>
                <w:szCs w:val="20"/>
              </w:rPr>
              <w:tab/>
              <w:t xml:space="preserve">проблемы, </w:t>
            </w:r>
            <w:r w:rsidRPr="00F85A44">
              <w:rPr>
                <w:rFonts w:ascii="Times New Roman" w:hAnsi="Times New Roman" w:cs="Times New Roman"/>
                <w:sz w:val="20"/>
                <w:szCs w:val="20"/>
              </w:rPr>
              <w:tab/>
              <w:t xml:space="preserve">ставить </w:t>
            </w:r>
            <w:r w:rsidRPr="00F85A44">
              <w:rPr>
                <w:rFonts w:ascii="Times New Roman" w:hAnsi="Times New Roman" w:cs="Times New Roman"/>
                <w:sz w:val="20"/>
                <w:szCs w:val="20"/>
              </w:rPr>
              <w:tab/>
              <w:t xml:space="preserve">и формулировать собственные задачи в образовательной деятельности и жизненных ситуациях; </w:t>
            </w:r>
          </w:p>
          <w:p w:rsidR="00B01F8E" w:rsidRPr="00F85A44" w:rsidRDefault="00B01F8E" w:rsidP="00F85A44">
            <w:pPr>
              <w:numPr>
                <w:ilvl w:val="0"/>
                <w:numId w:val="11"/>
              </w:numPr>
              <w:spacing w:after="0" w:line="240" w:lineRule="auto"/>
              <w:ind w:right="1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самостоятельно составлять план решения проблемы с учетом имеющихся ресурсов, собственных возможностей и предпочтений; </w:t>
            </w:r>
          </w:p>
          <w:p w:rsidR="00B01F8E" w:rsidRPr="00F85A44" w:rsidRDefault="00B01F8E" w:rsidP="00F85A44">
            <w:pPr>
              <w:numPr>
                <w:ilvl w:val="0"/>
                <w:numId w:val="11"/>
              </w:numPr>
              <w:spacing w:after="0" w:line="240" w:lineRule="auto"/>
              <w:ind w:right="1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r w:rsidRPr="00F85A44">
              <w:rPr>
                <w:rFonts w:ascii="Times New Roman" w:hAnsi="Times New Roman" w:cs="Times New Roman"/>
                <w:color w:val="808080"/>
                <w:sz w:val="20"/>
                <w:szCs w:val="20"/>
              </w:rPr>
              <w:t xml:space="preserve">б) </w:t>
            </w:r>
            <w:r w:rsidRPr="00F85A44">
              <w:rPr>
                <w:rFonts w:ascii="Times New Roman" w:hAnsi="Times New Roman" w:cs="Times New Roman"/>
                <w:sz w:val="20"/>
                <w:szCs w:val="20"/>
              </w:rPr>
              <w:t xml:space="preserve">самоконтроль: </w:t>
            </w:r>
          </w:p>
          <w:p w:rsidR="00B01F8E" w:rsidRPr="00F85A44" w:rsidRDefault="00B01F8E"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 xml:space="preserve">использовать приемы рефлексии для оценки ситуации, выбора верного решения; </w:t>
            </w:r>
          </w:p>
          <w:p w:rsidR="00B01F8E" w:rsidRPr="00F85A44" w:rsidRDefault="00B01F8E"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 xml:space="preserve">-уметь оценивать риски и своевременно принимать решения по их снижению; </w:t>
            </w:r>
          </w:p>
          <w:p w:rsidR="00B01F8E" w:rsidRPr="00F85A44" w:rsidRDefault="00B01F8E"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в) </w:t>
            </w:r>
            <w:r w:rsidRPr="00F85A44">
              <w:rPr>
                <w:rFonts w:ascii="Times New Roman" w:hAnsi="Times New Roman" w:cs="Times New Roman"/>
                <w:color w:val="808080"/>
                <w:sz w:val="20"/>
                <w:szCs w:val="20"/>
              </w:rPr>
              <w:tab/>
            </w:r>
            <w:r w:rsidRPr="00F85A44">
              <w:rPr>
                <w:rFonts w:ascii="Times New Roman" w:hAnsi="Times New Roman" w:cs="Times New Roman"/>
                <w:sz w:val="20"/>
                <w:szCs w:val="20"/>
              </w:rPr>
              <w:t xml:space="preserve">эмоциональный </w:t>
            </w:r>
            <w:r w:rsidRPr="00F85A44">
              <w:rPr>
                <w:rFonts w:ascii="Times New Roman" w:hAnsi="Times New Roman" w:cs="Times New Roman"/>
                <w:sz w:val="20"/>
                <w:szCs w:val="20"/>
              </w:rPr>
              <w:tab/>
              <w:t xml:space="preserve">интеллект, </w:t>
            </w:r>
            <w:r w:rsidRPr="00F85A44">
              <w:rPr>
                <w:rFonts w:ascii="Times New Roman" w:hAnsi="Times New Roman" w:cs="Times New Roman"/>
                <w:sz w:val="20"/>
                <w:szCs w:val="20"/>
              </w:rPr>
              <w:tab/>
              <w:t xml:space="preserve">предполагающий сформированность: </w:t>
            </w:r>
          </w:p>
          <w:p w:rsidR="00B01F8E" w:rsidRPr="00F85A44" w:rsidRDefault="00B01F8E" w:rsidP="00F85A44">
            <w:pPr>
              <w:spacing w:after="0" w:line="240" w:lineRule="auto"/>
              <w:ind w:left="58" w:right="27" w:firstLine="0"/>
              <w:rPr>
                <w:rFonts w:ascii="Times New Roman" w:hAnsi="Times New Roman" w:cs="Times New Roman"/>
                <w:sz w:val="20"/>
                <w:szCs w:val="20"/>
              </w:rPr>
            </w:pPr>
            <w:r w:rsidRPr="00F85A44">
              <w:rPr>
                <w:rFonts w:ascii="Times New Roman" w:hAnsi="Times New Roman" w:cs="Times New Roman"/>
                <w:sz w:val="20"/>
                <w:szCs w:val="20"/>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01F8E" w:rsidRPr="00F85A44" w:rsidRDefault="00B01F8E" w:rsidP="00F85A44">
            <w:pPr>
              <w:numPr>
                <w:ilvl w:val="0"/>
                <w:numId w:val="11"/>
              </w:numPr>
              <w:spacing w:after="0" w:line="240" w:lineRule="auto"/>
              <w:ind w:right="1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эмпатии, </w:t>
            </w:r>
            <w:r w:rsidRPr="00F85A44">
              <w:rPr>
                <w:rFonts w:ascii="Times New Roman" w:hAnsi="Times New Roman" w:cs="Times New Roman"/>
                <w:sz w:val="20"/>
                <w:szCs w:val="20"/>
              </w:rPr>
              <w:tab/>
              <w:t xml:space="preserve">включающей </w:t>
            </w:r>
            <w:r w:rsidRPr="00F85A44">
              <w:rPr>
                <w:rFonts w:ascii="Times New Roman" w:hAnsi="Times New Roman" w:cs="Times New Roman"/>
                <w:sz w:val="20"/>
                <w:szCs w:val="20"/>
              </w:rPr>
              <w:tab/>
              <w:t xml:space="preserve">способность </w:t>
            </w:r>
            <w:r w:rsidRPr="00F85A44">
              <w:rPr>
                <w:rFonts w:ascii="Times New Roman" w:hAnsi="Times New Roman" w:cs="Times New Roman"/>
                <w:sz w:val="20"/>
                <w:szCs w:val="20"/>
              </w:rPr>
              <w:tab/>
              <w:t xml:space="preserve">понимать эмоциональное состояние других, учитывать его при осуществлении коммуникации, способность к сочувствию и сопереживанию; </w:t>
            </w:r>
          </w:p>
          <w:p w:rsidR="00B01F8E" w:rsidRPr="00F85A44" w:rsidRDefault="00B01F8E"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1910" w:type="pct"/>
            <w:tcBorders>
              <w:top w:val="single" w:sz="4" w:space="0" w:color="000000"/>
              <w:left w:val="single" w:sz="4" w:space="0" w:color="000000"/>
              <w:bottom w:val="single" w:sz="4" w:space="0" w:color="000000"/>
              <w:right w:val="single" w:sz="4" w:space="0" w:color="000000"/>
            </w:tcBorders>
          </w:tcPr>
          <w:p w:rsidR="00B01F8E" w:rsidRPr="00F85A44" w:rsidRDefault="00B01F8E"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w:t>
            </w:r>
            <w:r w:rsidRPr="00F85A44">
              <w:rPr>
                <w:rFonts w:ascii="Times New Roman" w:hAnsi="Times New Roman" w:cs="Times New Roman"/>
                <w:sz w:val="20"/>
                <w:szCs w:val="20"/>
              </w:rPr>
              <w:lastRenderedPageBreak/>
              <w:t>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 -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B01F8E"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OK 04. Эффективно </w:t>
            </w:r>
          </w:p>
          <w:p w:rsidR="00B01F8E" w:rsidRPr="00F85A44" w:rsidRDefault="00B81932" w:rsidP="00F85A44">
            <w:pPr>
              <w:spacing w:after="0" w:line="240" w:lineRule="auto"/>
              <w:ind w:left="60" w:right="0" w:firstLine="0"/>
              <w:jc w:val="left"/>
              <w:rPr>
                <w:rFonts w:ascii="Times New Roman" w:hAnsi="Times New Roman" w:cs="Times New Roman"/>
                <w:sz w:val="20"/>
                <w:szCs w:val="20"/>
              </w:rPr>
            </w:pPr>
            <w:r w:rsidRPr="00F85A44">
              <w:rPr>
                <w:rFonts w:ascii="Times New Roman" w:hAnsi="Times New Roman" w:cs="Times New Roman"/>
                <w:sz w:val="20"/>
                <w:szCs w:val="20"/>
              </w:rPr>
              <w:t>взаимодействовать и работать в коллективе и команде</w:t>
            </w:r>
          </w:p>
        </w:tc>
        <w:tc>
          <w:tcPr>
            <w:tcW w:w="1944" w:type="pct"/>
            <w:tcBorders>
              <w:top w:val="single" w:sz="4" w:space="0" w:color="000000"/>
              <w:left w:val="single" w:sz="4" w:space="0" w:color="auto"/>
              <w:bottom w:val="single" w:sz="4" w:space="0" w:color="000000"/>
              <w:right w:val="single" w:sz="4" w:space="0" w:color="000000"/>
            </w:tcBorders>
          </w:tcPr>
          <w:p w:rsidR="00B81932" w:rsidRPr="00F85A44" w:rsidRDefault="00B81932" w:rsidP="00F85A44">
            <w:pPr>
              <w:numPr>
                <w:ilvl w:val="0"/>
                <w:numId w:val="12"/>
              </w:numPr>
              <w:spacing w:after="0" w:line="240" w:lineRule="auto"/>
              <w:ind w:right="14" w:firstLine="0"/>
              <w:rPr>
                <w:rFonts w:ascii="Times New Roman" w:hAnsi="Times New Roman" w:cs="Times New Roman"/>
                <w:sz w:val="20"/>
                <w:szCs w:val="20"/>
              </w:rPr>
            </w:pPr>
            <w:r w:rsidRPr="00F85A44">
              <w:rPr>
                <w:rFonts w:ascii="Times New Roman" w:hAnsi="Times New Roman" w:cs="Times New Roman"/>
                <w:sz w:val="20"/>
                <w:szCs w:val="20"/>
              </w:rPr>
              <w:t xml:space="preserve">готовность и способность к образованию и саморазвитию, самостоятельности и самоопределению; -овладение навыками учебно-исследовательской, проектной и социальной деятельности; </w:t>
            </w:r>
          </w:p>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Овладение </w:t>
            </w:r>
            <w:r w:rsidRPr="00F85A44">
              <w:rPr>
                <w:rFonts w:ascii="Times New Roman" w:hAnsi="Times New Roman" w:cs="Times New Roman"/>
                <w:sz w:val="20"/>
                <w:szCs w:val="20"/>
              </w:rPr>
              <w:tab/>
              <w:t xml:space="preserve">универсальными </w:t>
            </w:r>
            <w:r w:rsidRPr="00F85A44">
              <w:rPr>
                <w:rFonts w:ascii="Times New Roman" w:hAnsi="Times New Roman" w:cs="Times New Roman"/>
                <w:sz w:val="20"/>
                <w:szCs w:val="20"/>
              </w:rPr>
              <w:tab/>
              <w:t xml:space="preserve">коммуникативными действиями: </w:t>
            </w:r>
          </w:p>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color w:val="808080"/>
                <w:sz w:val="20"/>
                <w:szCs w:val="20"/>
              </w:rPr>
              <w:t xml:space="preserve">б) </w:t>
            </w:r>
            <w:r w:rsidRPr="00F85A44">
              <w:rPr>
                <w:rFonts w:ascii="Times New Roman" w:hAnsi="Times New Roman" w:cs="Times New Roman"/>
                <w:sz w:val="20"/>
                <w:szCs w:val="20"/>
              </w:rPr>
              <w:t xml:space="preserve">совместная деятельность: </w:t>
            </w:r>
          </w:p>
          <w:p w:rsidR="00B81932" w:rsidRPr="00F85A44" w:rsidRDefault="00B81932"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понимать и использовать преимущества командной и индивидуальной работы; </w:t>
            </w:r>
          </w:p>
          <w:p w:rsidR="00B81932" w:rsidRPr="00F85A44" w:rsidRDefault="00B81932" w:rsidP="00F85A44">
            <w:pPr>
              <w:numPr>
                <w:ilvl w:val="0"/>
                <w:numId w:val="13"/>
              </w:numPr>
              <w:spacing w:after="0" w:line="240" w:lineRule="auto"/>
              <w:ind w:right="27" w:firstLine="0"/>
              <w:rPr>
                <w:rFonts w:ascii="Times New Roman" w:hAnsi="Times New Roman" w:cs="Times New Roman"/>
                <w:sz w:val="20"/>
                <w:szCs w:val="20"/>
              </w:rPr>
            </w:pPr>
            <w:r w:rsidRPr="00F85A44">
              <w:rPr>
                <w:rFonts w:ascii="Times New Roman" w:hAnsi="Times New Roman" w:cs="Times New Roman"/>
                <w:sz w:val="20"/>
                <w:szCs w:val="20"/>
              </w:rPr>
              <w:t xml:space="preserve">принимать </w:t>
            </w:r>
            <w:r w:rsidRPr="00F85A44">
              <w:rPr>
                <w:rFonts w:ascii="Times New Roman" w:hAnsi="Times New Roman" w:cs="Times New Roman"/>
                <w:sz w:val="20"/>
                <w:szCs w:val="20"/>
              </w:rPr>
              <w:tab/>
              <w:t xml:space="preserve">цели </w:t>
            </w:r>
            <w:r w:rsidRPr="00F85A44">
              <w:rPr>
                <w:rFonts w:ascii="Times New Roman" w:hAnsi="Times New Roman" w:cs="Times New Roman"/>
                <w:sz w:val="20"/>
                <w:szCs w:val="20"/>
              </w:rPr>
              <w:tab/>
              <w:t xml:space="preserve">совместной </w:t>
            </w:r>
            <w:r w:rsidRPr="00F85A44">
              <w:rPr>
                <w:rFonts w:ascii="Times New Roman" w:hAnsi="Times New Roman" w:cs="Times New Roman"/>
                <w:sz w:val="20"/>
                <w:szCs w:val="20"/>
              </w:rPr>
              <w:tab/>
              <w:t xml:space="preserve">деятельности, </w:t>
            </w:r>
            <w:r w:rsidRPr="00F85A44">
              <w:rPr>
                <w:rFonts w:ascii="Times New Roman" w:hAnsi="Times New Roman" w:cs="Times New Roman"/>
                <w:sz w:val="20"/>
                <w:szCs w:val="20"/>
              </w:rPr>
              <w:lastRenderedPageBreak/>
              <w:t xml:space="preserve">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81932" w:rsidRPr="00F85A44" w:rsidRDefault="00B81932" w:rsidP="00F85A44">
            <w:pPr>
              <w:numPr>
                <w:ilvl w:val="0"/>
                <w:numId w:val="13"/>
              </w:numPr>
              <w:spacing w:after="0" w:line="240" w:lineRule="auto"/>
              <w:ind w:right="27" w:firstLine="0"/>
              <w:rPr>
                <w:rFonts w:ascii="Times New Roman" w:hAnsi="Times New Roman" w:cs="Times New Roman"/>
                <w:sz w:val="20"/>
                <w:szCs w:val="20"/>
              </w:rPr>
            </w:pPr>
            <w:r w:rsidRPr="00F85A44">
              <w:rPr>
                <w:rFonts w:ascii="Times New Roman" w:hAnsi="Times New Roman" w:cs="Times New Roman"/>
                <w:sz w:val="20"/>
                <w:szCs w:val="20"/>
              </w:rPr>
              <w:t xml:space="preserve">координировать и выполнять работу в условиях реального, виртуального и комбинированного взаимодействия; </w:t>
            </w:r>
          </w:p>
          <w:p w:rsidR="00B81932" w:rsidRPr="00F85A44" w:rsidRDefault="00B81932" w:rsidP="00F85A44">
            <w:pPr>
              <w:numPr>
                <w:ilvl w:val="0"/>
                <w:numId w:val="13"/>
              </w:numPr>
              <w:spacing w:after="0" w:line="240" w:lineRule="auto"/>
              <w:ind w:right="27" w:firstLine="0"/>
              <w:rPr>
                <w:rFonts w:ascii="Times New Roman" w:hAnsi="Times New Roman" w:cs="Times New Roman"/>
                <w:sz w:val="20"/>
                <w:szCs w:val="20"/>
              </w:rPr>
            </w:pPr>
            <w:r w:rsidRPr="00F85A44">
              <w:rPr>
                <w:rFonts w:ascii="Times New Roman" w:hAnsi="Times New Roman" w:cs="Times New Roman"/>
                <w:sz w:val="20"/>
                <w:szCs w:val="20"/>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Овладение универсальными регулятивными действиями: </w:t>
            </w:r>
            <w:r w:rsidRPr="00F85A44">
              <w:rPr>
                <w:rFonts w:ascii="Times New Roman" w:hAnsi="Times New Roman" w:cs="Times New Roman"/>
                <w:color w:val="808080"/>
                <w:sz w:val="20"/>
                <w:szCs w:val="20"/>
              </w:rPr>
              <w:t xml:space="preserve">г) </w:t>
            </w:r>
            <w:r w:rsidRPr="00F85A44">
              <w:rPr>
                <w:rFonts w:ascii="Times New Roman" w:hAnsi="Times New Roman" w:cs="Times New Roman"/>
                <w:sz w:val="20"/>
                <w:szCs w:val="20"/>
              </w:rPr>
              <w:t xml:space="preserve">принятие себя и других людей: </w:t>
            </w:r>
          </w:p>
          <w:p w:rsidR="00B81932" w:rsidRPr="00F85A44" w:rsidRDefault="00B81932" w:rsidP="00F85A44">
            <w:pPr>
              <w:numPr>
                <w:ilvl w:val="0"/>
                <w:numId w:val="13"/>
              </w:numPr>
              <w:spacing w:after="0" w:line="240" w:lineRule="auto"/>
              <w:ind w:right="27" w:firstLine="0"/>
              <w:rPr>
                <w:rFonts w:ascii="Times New Roman" w:hAnsi="Times New Roman" w:cs="Times New Roman"/>
                <w:sz w:val="20"/>
                <w:szCs w:val="20"/>
              </w:rPr>
            </w:pPr>
            <w:r w:rsidRPr="00F85A44">
              <w:rPr>
                <w:rFonts w:ascii="Times New Roman" w:hAnsi="Times New Roman" w:cs="Times New Roman"/>
                <w:sz w:val="20"/>
                <w:szCs w:val="20"/>
              </w:rPr>
              <w:t xml:space="preserve">принимать мотивы и аргументы других людей при анализе результатов деятельности; </w:t>
            </w:r>
          </w:p>
          <w:p w:rsidR="00B01F8E"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признавать свое право и право других людей на ошибки; развивать способность понимать мир с позиции другого человека.</w:t>
            </w:r>
          </w:p>
        </w:tc>
        <w:tc>
          <w:tcPr>
            <w:tcW w:w="1910" w:type="pct"/>
            <w:tcBorders>
              <w:top w:val="single" w:sz="4" w:space="0" w:color="000000"/>
              <w:left w:val="single" w:sz="4" w:space="0" w:color="000000"/>
              <w:bottom w:val="single" w:sz="4" w:space="0" w:color="000000"/>
              <w:right w:val="single" w:sz="4" w:space="0" w:color="000000"/>
            </w:tcBorders>
          </w:tcPr>
          <w:p w:rsidR="00B01F8E" w:rsidRPr="00F85A44" w:rsidRDefault="00B81932"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81932"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lastRenderedPageBreak/>
              <w:t xml:space="preserve">OK 05. Осуществлять устную и письменную коммуникацию на государственном языке </w:t>
            </w:r>
          </w:p>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Российской Федерации с учетом особенностей социального и культурного контекста</w:t>
            </w:r>
          </w:p>
        </w:tc>
        <w:tc>
          <w:tcPr>
            <w:tcW w:w="1944" w:type="pct"/>
            <w:tcBorders>
              <w:top w:val="single" w:sz="4" w:space="0" w:color="000000"/>
              <w:left w:val="single" w:sz="4" w:space="0" w:color="auto"/>
              <w:bottom w:val="single" w:sz="4" w:space="0" w:color="000000"/>
              <w:right w:val="single" w:sz="4" w:space="0" w:color="000000"/>
            </w:tcBorders>
          </w:tcPr>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 области эстетического воспитания: </w:t>
            </w:r>
          </w:p>
          <w:p w:rsidR="00B81932" w:rsidRPr="00F85A44" w:rsidRDefault="00B81932" w:rsidP="00F85A44">
            <w:pPr>
              <w:numPr>
                <w:ilvl w:val="0"/>
                <w:numId w:val="14"/>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эстетическое отношение к миру, включая эстетику научного творчества, присущего физической науке; </w:t>
            </w:r>
          </w:p>
          <w:p w:rsidR="00B81932" w:rsidRPr="00F85A44" w:rsidRDefault="00B81932" w:rsidP="00F85A44">
            <w:pPr>
              <w:numPr>
                <w:ilvl w:val="0"/>
                <w:numId w:val="14"/>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B81932" w:rsidRPr="00F85A44" w:rsidRDefault="00B81932" w:rsidP="00F85A44">
            <w:pPr>
              <w:numPr>
                <w:ilvl w:val="0"/>
                <w:numId w:val="14"/>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убежденность в значимости для личности и общества отечественного </w:t>
            </w:r>
            <w:r w:rsidRPr="00F85A44">
              <w:rPr>
                <w:rFonts w:ascii="Times New Roman" w:hAnsi="Times New Roman" w:cs="Times New Roman"/>
                <w:sz w:val="20"/>
                <w:szCs w:val="20"/>
              </w:rPr>
              <w:tab/>
              <w:t xml:space="preserve">и </w:t>
            </w:r>
            <w:r w:rsidRPr="00F85A44">
              <w:rPr>
                <w:rFonts w:ascii="Times New Roman" w:hAnsi="Times New Roman" w:cs="Times New Roman"/>
                <w:sz w:val="20"/>
                <w:szCs w:val="20"/>
              </w:rPr>
              <w:tab/>
              <w:t xml:space="preserve">мирового </w:t>
            </w:r>
            <w:r w:rsidRPr="00F85A44">
              <w:rPr>
                <w:rFonts w:ascii="Times New Roman" w:hAnsi="Times New Roman" w:cs="Times New Roman"/>
                <w:sz w:val="20"/>
                <w:szCs w:val="20"/>
              </w:rPr>
              <w:tab/>
              <w:t xml:space="preserve">искусства, </w:t>
            </w:r>
            <w:r w:rsidRPr="00F85A44">
              <w:rPr>
                <w:rFonts w:ascii="Times New Roman" w:hAnsi="Times New Roman" w:cs="Times New Roman"/>
                <w:sz w:val="20"/>
                <w:szCs w:val="20"/>
              </w:rPr>
              <w:tab/>
              <w:t xml:space="preserve">этнических культурных традиций и народного творчества; </w:t>
            </w:r>
          </w:p>
          <w:p w:rsidR="00B81932" w:rsidRPr="00F85A44" w:rsidRDefault="00B81932"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 xml:space="preserve">готовность к самовыражению в разных видах искусства, стремление проявлять качества творческой личности; </w:t>
            </w:r>
          </w:p>
          <w:p w:rsidR="00B81932" w:rsidRPr="00F85A44" w:rsidRDefault="00B81932" w:rsidP="00F85A44">
            <w:pPr>
              <w:spacing w:after="0" w:line="240" w:lineRule="auto"/>
              <w:ind w:left="58" w:right="33"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Овладение </w:t>
            </w:r>
            <w:r w:rsidRPr="00F85A44">
              <w:rPr>
                <w:rFonts w:ascii="Times New Roman" w:hAnsi="Times New Roman" w:cs="Times New Roman"/>
                <w:sz w:val="20"/>
                <w:szCs w:val="20"/>
              </w:rPr>
              <w:tab/>
              <w:t xml:space="preserve">универсальными </w:t>
            </w:r>
            <w:r w:rsidRPr="00F85A44">
              <w:rPr>
                <w:rFonts w:ascii="Times New Roman" w:hAnsi="Times New Roman" w:cs="Times New Roman"/>
                <w:sz w:val="20"/>
                <w:szCs w:val="20"/>
              </w:rPr>
              <w:tab/>
              <w:t xml:space="preserve">коммуникативными действиями: </w:t>
            </w:r>
            <w:r w:rsidRPr="00F85A44">
              <w:rPr>
                <w:rFonts w:ascii="Times New Roman" w:hAnsi="Times New Roman" w:cs="Times New Roman"/>
                <w:color w:val="808080"/>
                <w:sz w:val="20"/>
                <w:szCs w:val="20"/>
              </w:rPr>
              <w:t xml:space="preserve">а) </w:t>
            </w:r>
            <w:r w:rsidRPr="00F85A44">
              <w:rPr>
                <w:rFonts w:ascii="Times New Roman" w:hAnsi="Times New Roman" w:cs="Times New Roman"/>
                <w:sz w:val="20"/>
                <w:szCs w:val="20"/>
              </w:rPr>
              <w:t xml:space="preserve">общение: </w:t>
            </w:r>
          </w:p>
          <w:p w:rsidR="00B81932" w:rsidRPr="00F85A44" w:rsidRDefault="00B81932" w:rsidP="00F85A44">
            <w:pPr>
              <w:numPr>
                <w:ilvl w:val="0"/>
                <w:numId w:val="14"/>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осуществлять коммуникации во всех сферах жизни; </w:t>
            </w:r>
          </w:p>
          <w:p w:rsidR="00B81932" w:rsidRPr="00F85A44" w:rsidRDefault="00B81932"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B81932" w:rsidRPr="00F85A44" w:rsidRDefault="00B81932" w:rsidP="00F85A44">
            <w:pPr>
              <w:spacing w:after="0" w:line="240" w:lineRule="auto"/>
              <w:ind w:left="29" w:right="14" w:firstLine="0"/>
              <w:rPr>
                <w:rFonts w:ascii="Times New Roman" w:hAnsi="Times New Roman" w:cs="Times New Roman"/>
                <w:sz w:val="20"/>
                <w:szCs w:val="20"/>
              </w:rPr>
            </w:pPr>
            <w:r w:rsidRPr="00F85A44">
              <w:rPr>
                <w:rFonts w:ascii="Times New Roman" w:eastAsia="Tahoma" w:hAnsi="Times New Roman" w:cs="Times New Roman"/>
                <w:sz w:val="20"/>
                <w:szCs w:val="20"/>
              </w:rPr>
              <w:t>-</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развернуто и логично излагать свою точку зрения с использованием языковых средств.</w:t>
            </w:r>
          </w:p>
        </w:tc>
        <w:tc>
          <w:tcPr>
            <w:tcW w:w="1910" w:type="pct"/>
            <w:tcBorders>
              <w:top w:val="single" w:sz="4" w:space="0" w:color="000000"/>
              <w:left w:val="single" w:sz="4" w:space="0" w:color="000000"/>
              <w:bottom w:val="single" w:sz="4" w:space="0" w:color="000000"/>
              <w:right w:val="single" w:sz="4" w:space="0" w:color="000000"/>
            </w:tcBorders>
          </w:tcPr>
          <w:p w:rsidR="00B81932" w:rsidRPr="00F85A44" w:rsidRDefault="00B81932"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B81932"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944" w:type="pct"/>
            <w:tcBorders>
              <w:top w:val="single" w:sz="4" w:space="0" w:color="000000"/>
              <w:left w:val="single" w:sz="4" w:space="0" w:color="auto"/>
              <w:bottom w:val="single" w:sz="4" w:space="0" w:color="000000"/>
              <w:right w:val="single" w:sz="4" w:space="0" w:color="000000"/>
            </w:tcBorders>
          </w:tcPr>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 области экологического воспитания: </w:t>
            </w:r>
          </w:p>
          <w:p w:rsidR="00B81932" w:rsidRPr="00F85A44" w:rsidRDefault="00B81932" w:rsidP="00F85A44">
            <w:pPr>
              <w:numPr>
                <w:ilvl w:val="0"/>
                <w:numId w:val="15"/>
              </w:numPr>
              <w:spacing w:after="0" w:line="240" w:lineRule="auto"/>
              <w:ind w:right="28" w:firstLine="0"/>
              <w:rPr>
                <w:rFonts w:ascii="Times New Roman" w:hAnsi="Times New Roman" w:cs="Times New Roman"/>
                <w:sz w:val="20"/>
                <w:szCs w:val="20"/>
              </w:rPr>
            </w:pPr>
            <w:r w:rsidRPr="00F85A44">
              <w:rPr>
                <w:rFonts w:ascii="Times New Roman" w:hAnsi="Times New Roman" w:cs="Times New Roman"/>
                <w:sz w:val="20"/>
                <w:szCs w:val="20"/>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81932" w:rsidRPr="00F85A44" w:rsidRDefault="00B81932" w:rsidP="00F85A44">
            <w:pPr>
              <w:numPr>
                <w:ilvl w:val="0"/>
                <w:numId w:val="15"/>
              </w:numPr>
              <w:spacing w:after="0" w:line="240" w:lineRule="auto"/>
              <w:ind w:right="28" w:firstLine="0"/>
              <w:rPr>
                <w:rFonts w:ascii="Times New Roman" w:hAnsi="Times New Roman" w:cs="Times New Roman"/>
                <w:sz w:val="20"/>
                <w:szCs w:val="20"/>
              </w:rPr>
            </w:pPr>
            <w:r w:rsidRPr="00F85A44">
              <w:rPr>
                <w:rFonts w:ascii="Times New Roman" w:hAnsi="Times New Roman" w:cs="Times New Roman"/>
                <w:sz w:val="20"/>
                <w:szCs w:val="20"/>
              </w:rPr>
              <w:t xml:space="preserve">планирование и осуществление действий в окружающей среде </w:t>
            </w:r>
            <w:r w:rsidRPr="00F85A44">
              <w:rPr>
                <w:rFonts w:ascii="Times New Roman" w:hAnsi="Times New Roman" w:cs="Times New Roman"/>
                <w:sz w:val="20"/>
                <w:szCs w:val="20"/>
              </w:rPr>
              <w:lastRenderedPageBreak/>
              <w:t xml:space="preserve">на основе знания целей устойчивого развития человечества; </w:t>
            </w:r>
          </w:p>
          <w:p w:rsidR="00B81932" w:rsidRPr="00F85A44" w:rsidRDefault="00B81932"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t xml:space="preserve">активное неприятие действий, приносящих вред окружающей среде; </w:t>
            </w:r>
          </w:p>
          <w:p w:rsidR="00B81932" w:rsidRPr="00F85A44" w:rsidRDefault="00B81932" w:rsidP="00F85A44">
            <w:pPr>
              <w:numPr>
                <w:ilvl w:val="0"/>
                <w:numId w:val="15"/>
              </w:numPr>
              <w:spacing w:after="0" w:line="240" w:lineRule="auto"/>
              <w:ind w:right="28" w:firstLine="0"/>
              <w:rPr>
                <w:rFonts w:ascii="Times New Roman" w:hAnsi="Times New Roman" w:cs="Times New Roman"/>
                <w:sz w:val="20"/>
                <w:szCs w:val="20"/>
              </w:rPr>
            </w:pPr>
            <w:r w:rsidRPr="00F85A44">
              <w:rPr>
                <w:rFonts w:ascii="Times New Roman" w:hAnsi="Times New Roman" w:cs="Times New Roman"/>
                <w:sz w:val="20"/>
                <w:szCs w:val="20"/>
              </w:rPr>
              <w:t xml:space="preserve">умение прогнозировать неблагоприятные экологические последствия предпринимаемых действий, предотвращать их; </w:t>
            </w:r>
          </w:p>
          <w:p w:rsidR="00B81932" w:rsidRPr="00F85A44" w:rsidRDefault="00B81932" w:rsidP="00F85A44">
            <w:pPr>
              <w:spacing w:after="0" w:line="240" w:lineRule="auto"/>
              <w:ind w:left="58"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расширение </w:t>
            </w:r>
            <w:r w:rsidRPr="00F85A44">
              <w:rPr>
                <w:rFonts w:ascii="Times New Roman" w:hAnsi="Times New Roman" w:cs="Times New Roman"/>
                <w:sz w:val="20"/>
                <w:szCs w:val="20"/>
              </w:rPr>
              <w:tab/>
              <w:t xml:space="preserve">опыта </w:t>
            </w:r>
            <w:r w:rsidRPr="00F85A44">
              <w:rPr>
                <w:rFonts w:ascii="Times New Roman" w:hAnsi="Times New Roman" w:cs="Times New Roman"/>
                <w:sz w:val="20"/>
                <w:szCs w:val="20"/>
              </w:rPr>
              <w:tab/>
              <w:t xml:space="preserve">деятельности </w:t>
            </w:r>
            <w:r w:rsidRPr="00F85A44">
              <w:rPr>
                <w:rFonts w:ascii="Times New Roman" w:hAnsi="Times New Roman" w:cs="Times New Roman"/>
                <w:sz w:val="20"/>
                <w:szCs w:val="20"/>
              </w:rPr>
              <w:tab/>
              <w:t>экологической направленности на основе знаний по физике.</w:t>
            </w:r>
          </w:p>
        </w:tc>
        <w:tc>
          <w:tcPr>
            <w:tcW w:w="1910" w:type="pct"/>
            <w:tcBorders>
              <w:top w:val="single" w:sz="4" w:space="0" w:color="000000"/>
              <w:left w:val="single" w:sz="4" w:space="0" w:color="000000"/>
              <w:bottom w:val="single" w:sz="4" w:space="0" w:color="000000"/>
              <w:right w:val="single" w:sz="4" w:space="0" w:color="000000"/>
            </w:tcBorders>
          </w:tcPr>
          <w:p w:rsidR="00B81932" w:rsidRPr="00F85A44" w:rsidRDefault="00B81932" w:rsidP="00F85A44">
            <w:pPr>
              <w:spacing w:after="0" w:line="240" w:lineRule="auto"/>
              <w:ind w:left="58" w:right="0" w:firstLine="0"/>
              <w:rPr>
                <w:rFonts w:ascii="Times New Roman" w:hAnsi="Times New Roman" w:cs="Times New Roman"/>
                <w:sz w:val="20"/>
                <w:szCs w:val="20"/>
              </w:rPr>
            </w:pPr>
            <w:r w:rsidRPr="00F85A44">
              <w:rPr>
                <w:rFonts w:ascii="Times New Roman" w:hAnsi="Times New Roman" w:cs="Times New Roman"/>
                <w:sz w:val="20"/>
                <w:szCs w:val="20"/>
              </w:rPr>
              <w:lastRenderedPageBreak/>
              <w:t xml:space="preserve">-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w:t>
            </w:r>
            <w:r w:rsidRPr="00F85A44">
              <w:rPr>
                <w:rFonts w:ascii="Times New Roman" w:hAnsi="Times New Roman" w:cs="Times New Roman"/>
                <w:sz w:val="20"/>
                <w:szCs w:val="20"/>
              </w:rPr>
              <w:lastRenderedPageBreak/>
              <w:t>рационального природопользования.</w:t>
            </w:r>
          </w:p>
        </w:tc>
      </w:tr>
      <w:tr w:rsidR="00A75327"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ПК</w:t>
            </w:r>
            <w:r w:rsidRPr="00F85A44">
              <w:rPr>
                <w:rFonts w:ascii="Times New Roman" w:hAnsi="Times New Roman" w:cs="Times New Roman"/>
              </w:rPr>
              <w:t xml:space="preserve"> </w:t>
            </w:r>
            <w:r w:rsidRPr="00F85A44">
              <w:rPr>
                <w:rFonts w:ascii="Times New Roman" w:eastAsia="Times New Roman" w:hAnsi="Times New Roman" w:cs="Times New Roman"/>
                <w:sz w:val="20"/>
                <w:szCs w:val="20"/>
              </w:rPr>
              <w:t xml:space="preserve">2.1 </w:t>
            </w:r>
          </w:p>
          <w:p w:rsidR="00A75327" w:rsidRPr="00DE2942" w:rsidRDefault="00DE2942" w:rsidP="00DE2942">
            <w:pPr>
              <w:spacing w:after="0" w:line="240" w:lineRule="auto"/>
              <w:ind w:right="0"/>
              <w:jc w:val="left"/>
              <w:rPr>
                <w:rFonts w:ascii="Times New Roman" w:hAnsi="Times New Roman" w:cs="Times New Roman"/>
                <w:sz w:val="20"/>
                <w:szCs w:val="20"/>
              </w:rPr>
            </w:pPr>
            <w:r w:rsidRPr="00DE2942">
              <w:rPr>
                <w:rFonts w:ascii="Times New Roman" w:hAnsi="Times New Roman" w:cs="Times New Roman"/>
                <w:sz w:val="20"/>
                <w:szCs w:val="20"/>
              </w:rPr>
              <w:t>Организовывать</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подготовку</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рабочих</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мест,</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оборудования,</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сырья,</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материалов</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для</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приготовления</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горячих</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блюд,</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кулинарных</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изделий,</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закусок</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сложного</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ассортимента</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в</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соответствии</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с</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инструкциями</w:t>
            </w:r>
            <w:r w:rsidRPr="00DE2942">
              <w:rPr>
                <w:rFonts w:ascii="Times New Roman" w:hAnsi="Times New Roman" w:cs="Times New Roman"/>
                <w:spacing w:val="2"/>
                <w:sz w:val="20"/>
                <w:szCs w:val="20"/>
              </w:rPr>
              <w:t xml:space="preserve"> </w:t>
            </w:r>
            <w:r w:rsidRPr="00DE2942">
              <w:rPr>
                <w:rFonts w:ascii="Times New Roman" w:hAnsi="Times New Roman" w:cs="Times New Roman"/>
                <w:sz w:val="20"/>
                <w:szCs w:val="20"/>
              </w:rPr>
              <w:t>и</w:t>
            </w:r>
            <w:r w:rsidRPr="00DE2942">
              <w:rPr>
                <w:rFonts w:ascii="Times New Roman" w:hAnsi="Times New Roman" w:cs="Times New Roman"/>
                <w:spacing w:val="1"/>
                <w:sz w:val="20"/>
                <w:szCs w:val="20"/>
              </w:rPr>
              <w:t xml:space="preserve"> </w:t>
            </w:r>
            <w:r w:rsidRPr="00DE2942">
              <w:rPr>
                <w:rFonts w:ascii="Times New Roman" w:hAnsi="Times New Roman" w:cs="Times New Roman"/>
                <w:sz w:val="20"/>
                <w:szCs w:val="20"/>
              </w:rPr>
              <w:t>регламентами.</w:t>
            </w:r>
          </w:p>
        </w:tc>
        <w:tc>
          <w:tcPr>
            <w:tcW w:w="1944" w:type="pct"/>
            <w:tcBorders>
              <w:top w:val="single" w:sz="4" w:space="0" w:color="000000"/>
              <w:left w:val="single" w:sz="4" w:space="0" w:color="auto"/>
              <w:bottom w:val="single" w:sz="4" w:space="0" w:color="000000"/>
              <w:right w:val="single" w:sz="4" w:space="0" w:color="000000"/>
            </w:tcBorders>
          </w:tcPr>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способность их использования в познавательной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r w:rsidR="000D6DF8" w:rsidRPr="00F85A44">
              <w:rPr>
                <w:rFonts w:ascii="Times New Roman" w:eastAsia="Times New Roman" w:hAnsi="Times New Roman" w:cs="Times New Roman"/>
                <w:sz w:val="20"/>
                <w:szCs w:val="20"/>
              </w:rPr>
              <w:t>.</w:t>
            </w:r>
          </w:p>
        </w:tc>
        <w:tc>
          <w:tcPr>
            <w:tcW w:w="1910" w:type="pct"/>
            <w:tcBorders>
              <w:top w:val="single" w:sz="4" w:space="0" w:color="000000"/>
              <w:left w:val="single" w:sz="4" w:space="0" w:color="000000"/>
              <w:bottom w:val="single" w:sz="4" w:space="0" w:color="000000"/>
              <w:right w:val="single" w:sz="4" w:space="0" w:color="000000"/>
            </w:tcBorders>
          </w:tcPr>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самостоятельно находить, отбирать и применять различные методы познания для решения практико-ориентированных задач;</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w:t>
            </w:r>
            <w:r w:rsidR="000D6DF8" w:rsidRPr="00F85A44">
              <w:rPr>
                <w:rFonts w:ascii="Times New Roman" w:eastAsia="Times New Roman" w:hAnsi="Times New Roman" w:cs="Times New Roman"/>
                <w:sz w:val="20"/>
                <w:szCs w:val="20"/>
              </w:rPr>
              <w:t xml:space="preserve"> в различных средах</w:t>
            </w:r>
            <w:r w:rsidRPr="00F85A44">
              <w:rPr>
                <w:rFonts w:ascii="Times New Roman" w:eastAsia="Times New Roman" w:hAnsi="Times New Roman" w:cs="Times New Roman"/>
                <w:sz w:val="20"/>
                <w:szCs w:val="20"/>
              </w:rPr>
              <w:t>;</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w:t>
            </w:r>
            <w:r w:rsidR="000D6DF8" w:rsidRPr="00F85A44">
              <w:rPr>
                <w:rFonts w:ascii="Times New Roman" w:eastAsia="Times New Roman" w:hAnsi="Times New Roman" w:cs="Times New Roman"/>
                <w:sz w:val="20"/>
                <w:szCs w:val="20"/>
              </w:rPr>
              <w:t>физическую</w:t>
            </w:r>
            <w:r w:rsidRPr="00F85A44">
              <w:rPr>
                <w:rFonts w:ascii="Times New Roman" w:eastAsia="Times New Roman" w:hAnsi="Times New Roman" w:cs="Times New Roman"/>
                <w:sz w:val="20"/>
                <w:szCs w:val="20"/>
              </w:rPr>
              <w:t xml:space="preserve"> информацию; формулировать выводы и заключения на основе анализа и интерпретации информации из различных источников </w:t>
            </w:r>
            <w:r w:rsidR="000D6DF8" w:rsidRPr="00F85A44">
              <w:rPr>
                <w:rFonts w:ascii="Times New Roman" w:eastAsia="Times New Roman" w:hAnsi="Times New Roman" w:cs="Times New Roman"/>
                <w:sz w:val="20"/>
                <w:szCs w:val="20"/>
              </w:rPr>
              <w:t xml:space="preserve">физической </w:t>
            </w:r>
            <w:r w:rsidRPr="00F85A44">
              <w:rPr>
                <w:rFonts w:ascii="Times New Roman" w:eastAsia="Times New Roman" w:hAnsi="Times New Roman" w:cs="Times New Roman"/>
                <w:sz w:val="20"/>
                <w:szCs w:val="20"/>
              </w:rPr>
              <w:t xml:space="preserve">информации;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w:t>
            </w:r>
            <w:r w:rsidR="000D6DF8" w:rsidRPr="00F85A44">
              <w:rPr>
                <w:rFonts w:ascii="Times New Roman" w:eastAsia="Times New Roman" w:hAnsi="Times New Roman" w:cs="Times New Roman"/>
                <w:sz w:val="20"/>
                <w:szCs w:val="20"/>
              </w:rPr>
              <w:t>физической</w:t>
            </w:r>
            <w:r w:rsidRPr="00F85A44">
              <w:rPr>
                <w:rFonts w:ascii="Times New Roman" w:eastAsia="Times New Roman" w:hAnsi="Times New Roman" w:cs="Times New Roman"/>
                <w:sz w:val="20"/>
                <w:szCs w:val="20"/>
              </w:rPr>
              <w:t xml:space="preserve"> информации для решения учебных и (или) практико-ориентированных задач; </w:t>
            </w:r>
          </w:p>
          <w:p w:rsidR="00A75327" w:rsidRPr="00F85A44" w:rsidRDefault="00A75327"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сформировать умения применять </w:t>
            </w:r>
            <w:r w:rsidR="000D6DF8" w:rsidRPr="00F85A44">
              <w:rPr>
                <w:rFonts w:ascii="Times New Roman" w:eastAsia="Times New Roman" w:hAnsi="Times New Roman" w:cs="Times New Roman"/>
                <w:sz w:val="20"/>
                <w:szCs w:val="20"/>
              </w:rPr>
              <w:t>физический</w:t>
            </w:r>
            <w:r w:rsidRPr="00F85A44">
              <w:rPr>
                <w:rFonts w:ascii="Times New Roman" w:eastAsia="Times New Roman" w:hAnsi="Times New Roman" w:cs="Times New Roman"/>
                <w:sz w:val="20"/>
                <w:szCs w:val="20"/>
              </w:rPr>
              <w:t xml:space="preserve"> знания для объяснения разнообразных явлений и процессов</w:t>
            </w:r>
            <w:r w:rsidR="000D6DF8" w:rsidRPr="00F85A44">
              <w:rPr>
                <w:rFonts w:ascii="Times New Roman" w:eastAsia="Times New Roman" w:hAnsi="Times New Roman" w:cs="Times New Roman"/>
                <w:sz w:val="20"/>
                <w:szCs w:val="20"/>
              </w:rPr>
              <w:t>.</w:t>
            </w:r>
          </w:p>
          <w:p w:rsidR="00A75327" w:rsidRPr="00F85A44" w:rsidRDefault="00A75327" w:rsidP="00F85A44">
            <w:pPr>
              <w:spacing w:after="0" w:line="240" w:lineRule="auto"/>
              <w:ind w:left="58" w:right="0" w:firstLine="0"/>
              <w:rPr>
                <w:rFonts w:ascii="Times New Roman" w:hAnsi="Times New Roman" w:cs="Times New Roman"/>
                <w:sz w:val="24"/>
              </w:rPr>
            </w:pPr>
          </w:p>
        </w:tc>
      </w:tr>
      <w:tr w:rsidR="000D6DF8"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ПК 2.2</w:t>
            </w:r>
          </w:p>
          <w:p w:rsidR="000D6DF8" w:rsidRPr="00DE2942" w:rsidRDefault="00DE2942" w:rsidP="00DE2942">
            <w:pPr>
              <w:pStyle w:val="ac"/>
              <w:spacing w:before="1" w:line="242" w:lineRule="auto"/>
              <w:ind w:right="152"/>
              <w:rPr>
                <w:rFonts w:ascii="Times New Roman" w:eastAsia="Times New Roman" w:hAnsi="Times New Roman"/>
              </w:rPr>
            </w:pPr>
            <w:r w:rsidRPr="00DE2942">
              <w:rPr>
                <w:rFonts w:ascii="Times New Roman" w:hAnsi="Times New Roman"/>
              </w:rPr>
              <w:t>Осуществлять</w:t>
            </w:r>
            <w:r w:rsidRPr="00DE2942">
              <w:rPr>
                <w:rFonts w:ascii="Times New Roman" w:hAnsi="Times New Roman"/>
                <w:spacing w:val="1"/>
              </w:rPr>
              <w:t xml:space="preserve"> </w:t>
            </w:r>
            <w:r w:rsidRPr="00DE2942">
              <w:rPr>
                <w:rFonts w:ascii="Times New Roman" w:hAnsi="Times New Roman"/>
              </w:rPr>
              <w:t>приготовление,</w:t>
            </w:r>
            <w:r w:rsidRPr="00DE2942">
              <w:rPr>
                <w:rFonts w:ascii="Times New Roman" w:hAnsi="Times New Roman"/>
                <w:spacing w:val="1"/>
              </w:rPr>
              <w:t xml:space="preserve"> </w:t>
            </w:r>
            <w:r w:rsidRPr="00DE2942">
              <w:rPr>
                <w:rFonts w:ascii="Times New Roman" w:hAnsi="Times New Roman"/>
              </w:rPr>
              <w:t>творческое</w:t>
            </w:r>
            <w:r w:rsidRPr="00DE2942">
              <w:rPr>
                <w:rFonts w:ascii="Times New Roman" w:hAnsi="Times New Roman"/>
                <w:spacing w:val="1"/>
              </w:rPr>
              <w:t xml:space="preserve"> </w:t>
            </w:r>
            <w:r w:rsidRPr="00DE2942">
              <w:rPr>
                <w:rFonts w:ascii="Times New Roman" w:hAnsi="Times New Roman"/>
              </w:rPr>
              <w:t>оформление</w:t>
            </w:r>
            <w:r w:rsidRPr="00DE2942">
              <w:rPr>
                <w:rFonts w:ascii="Times New Roman" w:hAnsi="Times New Roman"/>
                <w:spacing w:val="1"/>
              </w:rPr>
              <w:t xml:space="preserve"> </w:t>
            </w:r>
            <w:r w:rsidRPr="00DE2942">
              <w:rPr>
                <w:rFonts w:ascii="Times New Roman" w:hAnsi="Times New Roman"/>
              </w:rPr>
              <w:t>и</w:t>
            </w:r>
            <w:r w:rsidRPr="00DE2942">
              <w:rPr>
                <w:rFonts w:ascii="Times New Roman" w:hAnsi="Times New Roman"/>
                <w:spacing w:val="1"/>
              </w:rPr>
              <w:t xml:space="preserve"> </w:t>
            </w:r>
            <w:r w:rsidRPr="00DE2942">
              <w:rPr>
                <w:rFonts w:ascii="Times New Roman" w:hAnsi="Times New Roman"/>
              </w:rPr>
              <w:t>подготовку</w:t>
            </w:r>
            <w:r w:rsidRPr="00DE2942">
              <w:rPr>
                <w:rFonts w:ascii="Times New Roman" w:hAnsi="Times New Roman"/>
                <w:spacing w:val="1"/>
              </w:rPr>
              <w:t xml:space="preserve"> </w:t>
            </w:r>
            <w:r w:rsidRPr="00DE2942">
              <w:rPr>
                <w:rFonts w:ascii="Times New Roman" w:hAnsi="Times New Roman"/>
              </w:rPr>
              <w:t>к</w:t>
            </w:r>
            <w:r w:rsidRPr="00DE2942">
              <w:rPr>
                <w:rFonts w:ascii="Times New Roman" w:hAnsi="Times New Roman"/>
                <w:spacing w:val="1"/>
              </w:rPr>
              <w:t xml:space="preserve"> </w:t>
            </w:r>
            <w:r w:rsidRPr="00DE2942">
              <w:rPr>
                <w:rFonts w:ascii="Times New Roman" w:hAnsi="Times New Roman"/>
              </w:rPr>
              <w:t>реализации</w:t>
            </w:r>
            <w:r w:rsidRPr="00DE2942">
              <w:rPr>
                <w:rFonts w:ascii="Times New Roman" w:hAnsi="Times New Roman"/>
                <w:spacing w:val="1"/>
              </w:rPr>
              <w:t xml:space="preserve"> </w:t>
            </w:r>
            <w:r w:rsidRPr="00DE2942">
              <w:rPr>
                <w:rFonts w:ascii="Times New Roman" w:hAnsi="Times New Roman"/>
              </w:rPr>
              <w:t>супов</w:t>
            </w:r>
            <w:r w:rsidR="00361287">
              <w:rPr>
                <w:rFonts w:ascii="Times New Roman" w:hAnsi="Times New Roman"/>
              </w:rPr>
              <w:t xml:space="preserve"> </w:t>
            </w:r>
            <w:r w:rsidRPr="00DE2942">
              <w:rPr>
                <w:rFonts w:ascii="Times New Roman" w:hAnsi="Times New Roman"/>
                <w:spacing w:val="-51"/>
              </w:rPr>
              <w:t xml:space="preserve"> </w:t>
            </w:r>
            <w:r w:rsidRPr="00DE2942">
              <w:rPr>
                <w:rFonts w:ascii="Times New Roman" w:hAnsi="Times New Roman"/>
              </w:rPr>
              <w:t>сложного</w:t>
            </w:r>
            <w:r w:rsidRPr="00DE2942">
              <w:rPr>
                <w:rFonts w:ascii="Times New Roman" w:hAnsi="Times New Roman"/>
                <w:spacing w:val="1"/>
              </w:rPr>
              <w:t xml:space="preserve"> </w:t>
            </w:r>
            <w:r w:rsidRPr="00DE2942">
              <w:rPr>
                <w:rFonts w:ascii="Times New Roman" w:hAnsi="Times New Roman"/>
              </w:rPr>
              <w:t>ассортимента</w:t>
            </w:r>
            <w:r w:rsidRPr="00DE2942">
              <w:rPr>
                <w:rFonts w:ascii="Times New Roman" w:hAnsi="Times New Roman"/>
                <w:spacing w:val="1"/>
              </w:rPr>
              <w:t xml:space="preserve"> </w:t>
            </w:r>
            <w:r w:rsidRPr="00DE2942">
              <w:rPr>
                <w:rFonts w:ascii="Times New Roman" w:hAnsi="Times New Roman"/>
              </w:rPr>
              <w:t>с</w:t>
            </w:r>
            <w:r w:rsidRPr="00DE2942">
              <w:rPr>
                <w:rFonts w:ascii="Times New Roman" w:hAnsi="Times New Roman"/>
                <w:spacing w:val="1"/>
              </w:rPr>
              <w:t xml:space="preserve"> </w:t>
            </w:r>
            <w:r w:rsidRPr="00DE2942">
              <w:rPr>
                <w:rFonts w:ascii="Times New Roman" w:hAnsi="Times New Roman"/>
              </w:rPr>
              <w:t>учетом</w:t>
            </w:r>
            <w:r w:rsidRPr="00DE2942">
              <w:rPr>
                <w:rFonts w:ascii="Times New Roman" w:hAnsi="Times New Roman"/>
                <w:spacing w:val="1"/>
              </w:rPr>
              <w:t xml:space="preserve"> </w:t>
            </w:r>
            <w:r w:rsidRPr="00DE2942">
              <w:rPr>
                <w:rFonts w:ascii="Times New Roman" w:hAnsi="Times New Roman"/>
              </w:rPr>
              <w:t>потребностей</w:t>
            </w:r>
            <w:r w:rsidRPr="00DE2942">
              <w:rPr>
                <w:rFonts w:ascii="Times New Roman" w:hAnsi="Times New Roman"/>
                <w:spacing w:val="1"/>
              </w:rPr>
              <w:t xml:space="preserve"> </w:t>
            </w:r>
            <w:r w:rsidRPr="00DE2942">
              <w:rPr>
                <w:rFonts w:ascii="Times New Roman" w:hAnsi="Times New Roman"/>
              </w:rPr>
              <w:t>различных</w:t>
            </w:r>
            <w:r w:rsidRPr="00DE2942">
              <w:rPr>
                <w:rFonts w:ascii="Times New Roman" w:hAnsi="Times New Roman"/>
                <w:spacing w:val="1"/>
              </w:rPr>
              <w:t xml:space="preserve"> </w:t>
            </w:r>
            <w:r w:rsidRPr="00DE2942">
              <w:rPr>
                <w:rFonts w:ascii="Times New Roman" w:hAnsi="Times New Roman"/>
              </w:rPr>
              <w:t>категорий</w:t>
            </w:r>
            <w:r w:rsidRPr="00DE2942">
              <w:rPr>
                <w:rFonts w:ascii="Times New Roman" w:hAnsi="Times New Roman"/>
                <w:spacing w:val="1"/>
              </w:rPr>
              <w:t xml:space="preserve"> </w:t>
            </w:r>
            <w:r w:rsidRPr="00DE2942">
              <w:rPr>
                <w:rFonts w:ascii="Times New Roman" w:hAnsi="Times New Roman"/>
              </w:rPr>
              <w:t>потребителей,</w:t>
            </w:r>
            <w:r w:rsidRPr="00DE2942">
              <w:rPr>
                <w:rFonts w:ascii="Times New Roman" w:hAnsi="Times New Roman"/>
                <w:spacing w:val="1"/>
              </w:rPr>
              <w:t xml:space="preserve"> </w:t>
            </w:r>
            <w:r w:rsidRPr="00DE2942">
              <w:rPr>
                <w:rFonts w:ascii="Times New Roman" w:hAnsi="Times New Roman"/>
              </w:rPr>
              <w:t>видов</w:t>
            </w:r>
            <w:r w:rsidRPr="00DE2942">
              <w:rPr>
                <w:rFonts w:ascii="Times New Roman" w:hAnsi="Times New Roman"/>
                <w:spacing w:val="1"/>
              </w:rPr>
              <w:t xml:space="preserve"> </w:t>
            </w:r>
            <w:r w:rsidRPr="00DE2942">
              <w:rPr>
                <w:rFonts w:ascii="Times New Roman" w:hAnsi="Times New Roman"/>
              </w:rPr>
              <w:t>и</w:t>
            </w:r>
            <w:r w:rsidRPr="00DE2942">
              <w:rPr>
                <w:rFonts w:ascii="Times New Roman" w:hAnsi="Times New Roman"/>
                <w:spacing w:val="1"/>
              </w:rPr>
              <w:t xml:space="preserve"> </w:t>
            </w:r>
            <w:r w:rsidRPr="00DE2942">
              <w:rPr>
                <w:rFonts w:ascii="Times New Roman" w:hAnsi="Times New Roman"/>
              </w:rPr>
              <w:t>форм</w:t>
            </w:r>
            <w:r w:rsidRPr="00DE2942">
              <w:rPr>
                <w:rFonts w:ascii="Times New Roman" w:hAnsi="Times New Roman"/>
                <w:spacing w:val="1"/>
              </w:rPr>
              <w:t xml:space="preserve"> </w:t>
            </w:r>
            <w:r w:rsidRPr="00DE2942">
              <w:rPr>
                <w:rFonts w:ascii="Times New Roman" w:hAnsi="Times New Roman"/>
              </w:rPr>
              <w:t>обслуживания.</w:t>
            </w:r>
          </w:p>
        </w:tc>
        <w:tc>
          <w:tcPr>
            <w:tcW w:w="1944" w:type="pct"/>
            <w:tcBorders>
              <w:top w:val="single" w:sz="4" w:space="0" w:color="000000"/>
              <w:left w:val="single" w:sz="4" w:space="0" w:color="auto"/>
              <w:bottom w:val="single" w:sz="4" w:space="0" w:color="000000"/>
              <w:right w:val="single" w:sz="4" w:space="0" w:color="000000"/>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способность их использования в познавательной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осуществлять целенаправленный поиск переноса средств и способов </w:t>
            </w:r>
            <w:r w:rsidRPr="00F85A44">
              <w:rPr>
                <w:rFonts w:ascii="Times New Roman" w:eastAsia="Times New Roman" w:hAnsi="Times New Roman" w:cs="Times New Roman"/>
                <w:sz w:val="20"/>
                <w:szCs w:val="20"/>
              </w:rPr>
              <w:lastRenderedPageBreak/>
              <w:t>действия в профессиональную среду</w:t>
            </w:r>
          </w:p>
        </w:tc>
        <w:tc>
          <w:tcPr>
            <w:tcW w:w="1910" w:type="pct"/>
            <w:tcBorders>
              <w:top w:val="single" w:sz="4" w:space="0" w:color="000000"/>
              <w:left w:val="single" w:sz="4" w:space="0" w:color="000000"/>
              <w:bottom w:val="single" w:sz="4" w:space="0" w:color="000000"/>
              <w:right w:val="single" w:sz="4" w:space="0" w:color="000000"/>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 самостоятельно находить, отбирать и применять различные методы познания для решения практико-ориентированных задач;</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 в различных средах;</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физическую информацию; формулировать выводы и заключения на основе анализа и интерпретации информации из различных источников физической информации;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физической информации для решения учебных и (или) практико-ориентированных задач;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сформировать умения применять физический знания для объяснения разнообразных явлений и процессов.</w:t>
            </w:r>
          </w:p>
          <w:p w:rsidR="000D6DF8" w:rsidRPr="00F85A44" w:rsidRDefault="000D6DF8" w:rsidP="00F85A44">
            <w:pPr>
              <w:spacing w:after="0" w:line="240" w:lineRule="auto"/>
              <w:rPr>
                <w:rFonts w:ascii="Times New Roman" w:eastAsia="Times New Roman" w:hAnsi="Times New Roman" w:cs="Times New Roman"/>
                <w:sz w:val="20"/>
                <w:szCs w:val="20"/>
              </w:rPr>
            </w:pPr>
          </w:p>
        </w:tc>
      </w:tr>
      <w:tr w:rsidR="000D6DF8" w:rsidRPr="00F85A44" w:rsidTr="00F85A44">
        <w:trPr>
          <w:trHeight w:val="283"/>
        </w:trPr>
        <w:tc>
          <w:tcPr>
            <w:tcW w:w="1146" w:type="pct"/>
            <w:tcBorders>
              <w:top w:val="single" w:sz="4" w:space="0" w:color="auto"/>
              <w:left w:val="single" w:sz="4" w:space="0" w:color="auto"/>
              <w:bottom w:val="single" w:sz="4" w:space="0" w:color="auto"/>
              <w:right w:val="single" w:sz="4" w:space="0" w:color="auto"/>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lastRenderedPageBreak/>
              <w:t>ПК 2.3</w:t>
            </w:r>
          </w:p>
          <w:p w:rsidR="000D6DF8" w:rsidRPr="003862BF" w:rsidRDefault="003862BF" w:rsidP="00F85A44">
            <w:pPr>
              <w:spacing w:after="0" w:line="240" w:lineRule="auto"/>
              <w:rPr>
                <w:rFonts w:ascii="Times New Roman" w:eastAsia="Times New Roman" w:hAnsi="Times New Roman" w:cs="Times New Roman"/>
                <w:sz w:val="20"/>
                <w:szCs w:val="20"/>
              </w:rPr>
            </w:pPr>
            <w:r w:rsidRPr="003862BF">
              <w:rPr>
                <w:rFonts w:ascii="Times New Roman" w:hAnsi="Times New Roman" w:cs="Times New Roman"/>
                <w:sz w:val="20"/>
                <w:szCs w:val="20"/>
              </w:rPr>
              <w:t>Осуществлять</w:t>
            </w:r>
            <w:r w:rsidRPr="003862BF">
              <w:rPr>
                <w:rFonts w:ascii="Times New Roman" w:hAnsi="Times New Roman" w:cs="Times New Roman"/>
                <w:spacing w:val="46"/>
                <w:sz w:val="20"/>
                <w:szCs w:val="20"/>
              </w:rPr>
              <w:t xml:space="preserve"> </w:t>
            </w:r>
            <w:r w:rsidRPr="003862BF">
              <w:rPr>
                <w:rFonts w:ascii="Times New Roman" w:hAnsi="Times New Roman" w:cs="Times New Roman"/>
                <w:sz w:val="20"/>
                <w:szCs w:val="20"/>
              </w:rPr>
              <w:t>приготовление,</w:t>
            </w:r>
            <w:r w:rsidRPr="003862BF">
              <w:rPr>
                <w:rFonts w:ascii="Times New Roman" w:hAnsi="Times New Roman" w:cs="Times New Roman"/>
                <w:spacing w:val="45"/>
                <w:sz w:val="20"/>
                <w:szCs w:val="20"/>
              </w:rPr>
              <w:t xml:space="preserve"> </w:t>
            </w:r>
            <w:r w:rsidRPr="003862BF">
              <w:rPr>
                <w:rFonts w:ascii="Times New Roman" w:hAnsi="Times New Roman" w:cs="Times New Roman"/>
                <w:sz w:val="20"/>
                <w:szCs w:val="20"/>
              </w:rPr>
              <w:t>непродолжительное</w:t>
            </w:r>
            <w:r w:rsidRPr="003862BF">
              <w:rPr>
                <w:rFonts w:ascii="Times New Roman" w:hAnsi="Times New Roman" w:cs="Times New Roman"/>
                <w:spacing w:val="44"/>
                <w:sz w:val="20"/>
                <w:szCs w:val="20"/>
              </w:rPr>
              <w:t xml:space="preserve"> </w:t>
            </w:r>
            <w:r w:rsidRPr="003862BF">
              <w:rPr>
                <w:rFonts w:ascii="Times New Roman" w:hAnsi="Times New Roman" w:cs="Times New Roman"/>
                <w:sz w:val="20"/>
                <w:szCs w:val="20"/>
              </w:rPr>
              <w:t>хранение</w:t>
            </w:r>
            <w:r w:rsidRPr="003862BF">
              <w:rPr>
                <w:rFonts w:ascii="Times New Roman" w:hAnsi="Times New Roman" w:cs="Times New Roman"/>
                <w:spacing w:val="46"/>
                <w:sz w:val="20"/>
                <w:szCs w:val="20"/>
              </w:rPr>
              <w:t xml:space="preserve"> </w:t>
            </w:r>
            <w:r w:rsidRPr="003862BF">
              <w:rPr>
                <w:rFonts w:ascii="Times New Roman" w:hAnsi="Times New Roman" w:cs="Times New Roman"/>
                <w:sz w:val="20"/>
                <w:szCs w:val="20"/>
              </w:rPr>
              <w:t>горячих</w:t>
            </w:r>
            <w:r w:rsidRPr="003862BF">
              <w:rPr>
                <w:rFonts w:ascii="Times New Roman" w:hAnsi="Times New Roman" w:cs="Times New Roman"/>
                <w:spacing w:val="45"/>
                <w:sz w:val="20"/>
                <w:szCs w:val="20"/>
              </w:rPr>
              <w:t xml:space="preserve"> </w:t>
            </w:r>
            <w:r w:rsidRPr="003862BF">
              <w:rPr>
                <w:rFonts w:ascii="Times New Roman" w:hAnsi="Times New Roman" w:cs="Times New Roman"/>
                <w:sz w:val="20"/>
                <w:szCs w:val="20"/>
              </w:rPr>
              <w:t>соусов</w:t>
            </w:r>
            <w:r w:rsidRPr="003862BF">
              <w:rPr>
                <w:rFonts w:ascii="Times New Roman" w:hAnsi="Times New Roman" w:cs="Times New Roman"/>
                <w:spacing w:val="44"/>
                <w:sz w:val="20"/>
                <w:szCs w:val="20"/>
              </w:rPr>
              <w:t xml:space="preserve"> </w:t>
            </w:r>
            <w:r w:rsidRPr="003862BF">
              <w:rPr>
                <w:rFonts w:ascii="Times New Roman" w:hAnsi="Times New Roman" w:cs="Times New Roman"/>
                <w:sz w:val="20"/>
                <w:szCs w:val="20"/>
              </w:rPr>
              <w:t>сложного</w:t>
            </w:r>
            <w:r w:rsidRPr="003862BF">
              <w:rPr>
                <w:rFonts w:ascii="Times New Roman" w:hAnsi="Times New Roman" w:cs="Times New Roman"/>
                <w:spacing w:val="-51"/>
                <w:sz w:val="20"/>
                <w:szCs w:val="20"/>
              </w:rPr>
              <w:t xml:space="preserve"> </w:t>
            </w:r>
            <w:r w:rsidRPr="003862BF">
              <w:rPr>
                <w:rFonts w:ascii="Times New Roman" w:hAnsi="Times New Roman" w:cs="Times New Roman"/>
                <w:sz w:val="20"/>
                <w:szCs w:val="20"/>
              </w:rPr>
              <w:t>а</w:t>
            </w:r>
            <w:r w:rsidR="00361287">
              <w:rPr>
                <w:rFonts w:ascii="Times New Roman" w:hAnsi="Times New Roman" w:cs="Times New Roman"/>
                <w:sz w:val="20"/>
                <w:szCs w:val="20"/>
              </w:rPr>
              <w:t xml:space="preserve"> </w:t>
            </w:r>
            <w:r w:rsidRPr="003862BF">
              <w:rPr>
                <w:rFonts w:ascii="Times New Roman" w:hAnsi="Times New Roman" w:cs="Times New Roman"/>
                <w:sz w:val="20"/>
                <w:szCs w:val="20"/>
              </w:rPr>
              <w:t>ссортимента.</w:t>
            </w:r>
          </w:p>
        </w:tc>
        <w:tc>
          <w:tcPr>
            <w:tcW w:w="1944" w:type="pct"/>
            <w:tcBorders>
              <w:top w:val="single" w:sz="4" w:space="0" w:color="000000"/>
              <w:left w:val="single" w:sz="4" w:space="0" w:color="auto"/>
              <w:bottom w:val="single" w:sz="4" w:space="0" w:color="000000"/>
              <w:right w:val="single" w:sz="4" w:space="0" w:color="000000"/>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способность их использования в познавательной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практике, готовность к самостоятельному планированию и осуществлению учебной деятельности,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овладение навыками учебно-исследовательской, проектной и социальной деятельности</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способность и готовность к самостоятельному поиску</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методов решения практических задач, применению различных методов познания;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формирование научного типа мышления, владение научной терминологией, ключевыми понятиями и методами;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осуществлять целенаправленный поиск переноса средств и способов действия в профессиональную среду</w:t>
            </w:r>
          </w:p>
        </w:tc>
        <w:tc>
          <w:tcPr>
            <w:tcW w:w="1910" w:type="pct"/>
            <w:tcBorders>
              <w:top w:val="single" w:sz="4" w:space="0" w:color="000000"/>
              <w:left w:val="single" w:sz="4" w:space="0" w:color="000000"/>
              <w:bottom w:val="single" w:sz="4" w:space="0" w:color="000000"/>
              <w:right w:val="single" w:sz="4" w:space="0" w:color="000000"/>
            </w:tcBorders>
          </w:tcPr>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самостоятельно находить, отбирать и применять различные методы познания для решения практико-ориентированных задач;</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владеть умениями физического анализа и интерпретации информации из различных источников: находить, отбирать, систематизировать информацию, необходимую для изучения физических объектов и явлений, в различных средах;</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представлять в различных формах (графики, таблицы, схемы, диаграммы, карты) физическую информацию; формулировать выводы и заключения на основе анализа и интерпретации информации из различных источников физической информации;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критически оценивать и интерпретировать информацию, получаемую из различных источников;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xml:space="preserve">- использовать различные источники физической информации для решения учебных и (или) практико-ориентированных задач; </w:t>
            </w:r>
          </w:p>
          <w:p w:rsidR="000D6DF8" w:rsidRPr="00F85A44" w:rsidRDefault="000D6DF8" w:rsidP="00F85A44">
            <w:pPr>
              <w:spacing w:after="0" w:line="240" w:lineRule="auto"/>
              <w:rPr>
                <w:rFonts w:ascii="Times New Roman" w:eastAsia="Times New Roman" w:hAnsi="Times New Roman" w:cs="Times New Roman"/>
                <w:sz w:val="20"/>
                <w:szCs w:val="20"/>
              </w:rPr>
            </w:pPr>
            <w:r w:rsidRPr="00F85A44">
              <w:rPr>
                <w:rFonts w:ascii="Times New Roman" w:eastAsia="Times New Roman" w:hAnsi="Times New Roman" w:cs="Times New Roman"/>
                <w:sz w:val="20"/>
                <w:szCs w:val="20"/>
              </w:rPr>
              <w:t>- сформировать умения применять физический знания для объяснения разнообразных явлений и процессов.</w:t>
            </w:r>
          </w:p>
          <w:p w:rsidR="000D6DF8" w:rsidRPr="00F85A44" w:rsidRDefault="000D6DF8" w:rsidP="00F85A44">
            <w:pPr>
              <w:spacing w:after="0" w:line="240" w:lineRule="auto"/>
              <w:rPr>
                <w:rFonts w:ascii="Times New Roman" w:eastAsia="Times New Roman" w:hAnsi="Times New Roman" w:cs="Times New Roman"/>
                <w:sz w:val="20"/>
                <w:szCs w:val="20"/>
              </w:rPr>
            </w:pPr>
          </w:p>
        </w:tc>
      </w:tr>
    </w:tbl>
    <w:p w:rsidR="009378D0" w:rsidRPr="00F85A44" w:rsidRDefault="009378D0" w:rsidP="00F85A44">
      <w:pPr>
        <w:spacing w:after="0" w:line="259" w:lineRule="auto"/>
        <w:ind w:left="-1003" w:right="25" w:firstLine="0"/>
        <w:rPr>
          <w:rFonts w:ascii="Times New Roman" w:hAnsi="Times New Roman" w:cs="Times New Roman"/>
        </w:rPr>
      </w:pPr>
    </w:p>
    <w:p w:rsidR="009378D0" w:rsidRPr="00F85A44" w:rsidRDefault="009378D0" w:rsidP="00F85A44">
      <w:pPr>
        <w:spacing w:after="0" w:line="259" w:lineRule="auto"/>
        <w:ind w:left="-1003" w:right="25" w:firstLine="0"/>
        <w:rPr>
          <w:rFonts w:ascii="Times New Roman" w:hAnsi="Times New Roman" w:cs="Times New Roman"/>
        </w:rPr>
      </w:pPr>
    </w:p>
    <w:p w:rsidR="009378D0" w:rsidRPr="00F85A44" w:rsidRDefault="009378D0" w:rsidP="00F85A44">
      <w:pPr>
        <w:spacing w:after="0"/>
        <w:rPr>
          <w:rFonts w:ascii="Times New Roman" w:hAnsi="Times New Roman" w:cs="Times New Roman"/>
        </w:rPr>
        <w:sectPr w:rsidR="009378D0" w:rsidRPr="00F85A44" w:rsidSect="00F85A44">
          <w:footerReference w:type="even" r:id="rId14"/>
          <w:footerReference w:type="default" r:id="rId15"/>
          <w:footerReference w:type="first" r:id="rId16"/>
          <w:pgSz w:w="16841" w:h="11899" w:orient="landscape"/>
          <w:pgMar w:top="1701" w:right="567" w:bottom="567" w:left="567" w:header="720" w:footer="159" w:gutter="0"/>
          <w:cols w:space="720"/>
        </w:sectPr>
      </w:pPr>
    </w:p>
    <w:p w:rsidR="009378D0" w:rsidRPr="00F85A44" w:rsidRDefault="00EC6B00" w:rsidP="00F85A44">
      <w:pPr>
        <w:pStyle w:val="1"/>
        <w:spacing w:after="0" w:line="259" w:lineRule="auto"/>
        <w:ind w:left="585" w:right="183" w:hanging="391"/>
        <w:jc w:val="center"/>
        <w:rPr>
          <w:rFonts w:ascii="Times New Roman" w:hAnsi="Times New Roman" w:cs="Times New Roman"/>
          <w:b/>
        </w:rPr>
      </w:pPr>
      <w:bookmarkStart w:id="1" w:name="_Toc44624"/>
      <w:r w:rsidRPr="00F85A44">
        <w:rPr>
          <w:rFonts w:ascii="Times New Roman" w:hAnsi="Times New Roman" w:cs="Times New Roman"/>
          <w:b/>
        </w:rPr>
        <w:lastRenderedPageBreak/>
        <w:t xml:space="preserve">Структура и содержание общеобразовательной дисциплины </w:t>
      </w:r>
      <w:bookmarkEnd w:id="1"/>
    </w:p>
    <w:p w:rsidR="00F85A44" w:rsidRPr="00F85A44" w:rsidRDefault="00F85A44" w:rsidP="00F85A44">
      <w:pPr>
        <w:spacing w:after="0"/>
        <w:ind w:left="33" w:right="0"/>
        <w:rPr>
          <w:rFonts w:ascii="Times New Roman" w:hAnsi="Times New Roman" w:cs="Times New Roman"/>
          <w:b/>
        </w:rPr>
      </w:pPr>
    </w:p>
    <w:p w:rsidR="009378D0" w:rsidRPr="00F85A44" w:rsidRDefault="00EC6B00" w:rsidP="00F85A44">
      <w:pPr>
        <w:spacing w:after="0"/>
        <w:ind w:left="33" w:right="0"/>
        <w:rPr>
          <w:rFonts w:ascii="Times New Roman" w:hAnsi="Times New Roman" w:cs="Times New Roman"/>
          <w:b/>
        </w:rPr>
      </w:pPr>
      <w:r w:rsidRPr="00F85A44">
        <w:rPr>
          <w:rFonts w:ascii="Times New Roman" w:hAnsi="Times New Roman" w:cs="Times New Roman"/>
          <w:b/>
        </w:rPr>
        <w:t xml:space="preserve">2.1 Объем дисциплины и виды учебной работы </w:t>
      </w:r>
    </w:p>
    <w:p w:rsidR="009378D0" w:rsidRPr="00F85A44" w:rsidRDefault="00EC6B00" w:rsidP="00F85A44">
      <w:pPr>
        <w:spacing w:after="0" w:line="259" w:lineRule="auto"/>
        <w:ind w:left="0" w:right="0" w:firstLine="0"/>
        <w:jc w:val="left"/>
        <w:rPr>
          <w:rFonts w:ascii="Times New Roman" w:hAnsi="Times New Roman" w:cs="Times New Roman"/>
        </w:rPr>
      </w:pPr>
      <w:r w:rsidRPr="00F85A44">
        <w:rPr>
          <w:rFonts w:ascii="Times New Roman" w:hAnsi="Times New Roman" w:cs="Times New Roman"/>
          <w:sz w:val="30"/>
        </w:rPr>
        <w:t xml:space="preserve"> </w:t>
      </w:r>
    </w:p>
    <w:tbl>
      <w:tblPr>
        <w:tblStyle w:val="TableGrid"/>
        <w:tblW w:w="9705" w:type="dxa"/>
        <w:tblInd w:w="11" w:type="dxa"/>
        <w:tblCellMar>
          <w:top w:w="44" w:type="dxa"/>
          <w:left w:w="7" w:type="dxa"/>
          <w:right w:w="115" w:type="dxa"/>
        </w:tblCellMar>
        <w:tblLook w:val="04A0" w:firstRow="1" w:lastRow="0" w:firstColumn="1" w:lastColumn="0" w:noHBand="0" w:noVBand="1"/>
      </w:tblPr>
      <w:tblGrid>
        <w:gridCol w:w="7876"/>
        <w:gridCol w:w="1829"/>
      </w:tblGrid>
      <w:tr w:rsidR="009378D0" w:rsidRPr="00F85A44">
        <w:trPr>
          <w:trHeight w:val="754"/>
        </w:trPr>
        <w:tc>
          <w:tcPr>
            <w:tcW w:w="7876"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24" w:right="0" w:firstLine="0"/>
              <w:jc w:val="center"/>
              <w:rPr>
                <w:rFonts w:ascii="Times New Roman" w:hAnsi="Times New Roman" w:cs="Times New Roman"/>
                <w:b/>
              </w:rPr>
            </w:pPr>
            <w:r w:rsidRPr="00F85A44">
              <w:rPr>
                <w:rFonts w:ascii="Times New Roman" w:hAnsi="Times New Roman" w:cs="Times New Roman"/>
                <w:b/>
              </w:rPr>
              <w:t xml:space="preserve">Вид учебной работы </w:t>
            </w:r>
          </w:p>
        </w:tc>
        <w:tc>
          <w:tcPr>
            <w:tcW w:w="1829"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30" w:right="0" w:firstLine="0"/>
              <w:jc w:val="center"/>
              <w:rPr>
                <w:rFonts w:ascii="Times New Roman" w:hAnsi="Times New Roman" w:cs="Times New Roman"/>
                <w:b/>
              </w:rPr>
            </w:pPr>
            <w:r w:rsidRPr="00F85A44">
              <w:rPr>
                <w:rFonts w:ascii="Times New Roman" w:hAnsi="Times New Roman" w:cs="Times New Roman"/>
                <w:b/>
              </w:rPr>
              <w:t xml:space="preserve">Объем в часах </w:t>
            </w:r>
          </w:p>
        </w:tc>
      </w:tr>
      <w:tr w:rsidR="009378D0" w:rsidRPr="00F85A44">
        <w:trPr>
          <w:trHeight w:val="475"/>
        </w:trPr>
        <w:tc>
          <w:tcPr>
            <w:tcW w:w="7876"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893" w:right="0" w:firstLine="0"/>
              <w:jc w:val="left"/>
              <w:rPr>
                <w:rFonts w:ascii="Times New Roman" w:hAnsi="Times New Roman" w:cs="Times New Roman"/>
              </w:rPr>
            </w:pPr>
            <w:r w:rsidRPr="00F85A44">
              <w:rPr>
                <w:rFonts w:ascii="Times New Roman" w:hAnsi="Times New Roman" w:cs="Times New Roman"/>
              </w:rPr>
              <w:t xml:space="preserve">Объем образовательной программы дисциплины </w:t>
            </w:r>
          </w:p>
        </w:tc>
        <w:tc>
          <w:tcPr>
            <w:tcW w:w="1829"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16" w:right="0" w:firstLine="0"/>
              <w:jc w:val="center"/>
              <w:rPr>
                <w:rFonts w:ascii="Times New Roman" w:hAnsi="Times New Roman" w:cs="Times New Roman"/>
              </w:rPr>
            </w:pPr>
            <w:r w:rsidRPr="00F85A44">
              <w:rPr>
                <w:rFonts w:ascii="Times New Roman" w:hAnsi="Times New Roman" w:cs="Times New Roman"/>
              </w:rPr>
              <w:t xml:space="preserve">108 </w:t>
            </w:r>
          </w:p>
        </w:tc>
      </w:tr>
      <w:tr w:rsidR="009378D0" w:rsidRPr="00F85A44">
        <w:trPr>
          <w:trHeight w:val="473"/>
        </w:trPr>
        <w:tc>
          <w:tcPr>
            <w:tcW w:w="7876"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08" w:right="0" w:firstLine="0"/>
              <w:jc w:val="left"/>
              <w:rPr>
                <w:rFonts w:ascii="Times New Roman" w:hAnsi="Times New Roman" w:cs="Times New Roman"/>
              </w:rPr>
            </w:pPr>
            <w:r w:rsidRPr="00F85A44">
              <w:rPr>
                <w:rFonts w:ascii="Times New Roman" w:hAnsi="Times New Roman" w:cs="Times New Roman"/>
              </w:rPr>
              <w:t xml:space="preserve">Содержание </w:t>
            </w:r>
          </w:p>
        </w:tc>
        <w:tc>
          <w:tcPr>
            <w:tcW w:w="1829"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20" w:right="0" w:firstLine="0"/>
              <w:jc w:val="center"/>
              <w:rPr>
                <w:rFonts w:ascii="Times New Roman" w:hAnsi="Times New Roman" w:cs="Times New Roman"/>
              </w:rPr>
            </w:pPr>
            <w:r w:rsidRPr="00F85A44">
              <w:rPr>
                <w:rFonts w:ascii="Times New Roman" w:hAnsi="Times New Roman" w:cs="Times New Roman"/>
              </w:rPr>
              <w:t xml:space="preserve">108 </w:t>
            </w:r>
          </w:p>
        </w:tc>
      </w:tr>
      <w:tr w:rsidR="009378D0" w:rsidRPr="00F85A44">
        <w:trPr>
          <w:trHeight w:val="504"/>
        </w:trPr>
        <w:tc>
          <w:tcPr>
            <w:tcW w:w="7876" w:type="dxa"/>
            <w:tcBorders>
              <w:top w:val="single" w:sz="6" w:space="0" w:color="000000"/>
              <w:left w:val="single" w:sz="6" w:space="0" w:color="000000"/>
              <w:bottom w:val="single" w:sz="6" w:space="0" w:color="000000"/>
              <w:right w:val="nil"/>
            </w:tcBorders>
            <w:vAlign w:val="center"/>
          </w:tcPr>
          <w:p w:rsidR="009378D0" w:rsidRPr="00F85A44" w:rsidRDefault="00EC6B00" w:rsidP="00F85A44">
            <w:pPr>
              <w:spacing w:after="0" w:line="259" w:lineRule="auto"/>
              <w:ind w:left="108" w:right="0" w:firstLine="0"/>
              <w:jc w:val="left"/>
              <w:rPr>
                <w:rFonts w:ascii="Times New Roman" w:hAnsi="Times New Roman" w:cs="Times New Roman"/>
              </w:rPr>
            </w:pPr>
            <w:r w:rsidRPr="00F85A44">
              <w:rPr>
                <w:rFonts w:ascii="Times New Roman" w:hAnsi="Times New Roman" w:cs="Times New Roman"/>
              </w:rPr>
              <w:t xml:space="preserve">в т. ч.: </w:t>
            </w:r>
          </w:p>
        </w:tc>
        <w:tc>
          <w:tcPr>
            <w:tcW w:w="1829" w:type="dxa"/>
            <w:tcBorders>
              <w:top w:val="single" w:sz="6" w:space="0" w:color="000000"/>
              <w:left w:val="nil"/>
              <w:bottom w:val="single" w:sz="6" w:space="0" w:color="000000"/>
              <w:right w:val="single" w:sz="6" w:space="0" w:color="000000"/>
            </w:tcBorders>
          </w:tcPr>
          <w:p w:rsidR="009378D0" w:rsidRPr="00F85A44" w:rsidRDefault="009378D0" w:rsidP="00F85A44">
            <w:pPr>
              <w:spacing w:after="0" w:line="259" w:lineRule="auto"/>
              <w:ind w:left="0" w:right="0" w:firstLine="0"/>
              <w:jc w:val="left"/>
              <w:rPr>
                <w:rFonts w:ascii="Times New Roman" w:hAnsi="Times New Roman" w:cs="Times New Roman"/>
              </w:rPr>
            </w:pPr>
          </w:p>
        </w:tc>
      </w:tr>
      <w:tr w:rsidR="009378D0" w:rsidRPr="00F85A44">
        <w:trPr>
          <w:trHeight w:val="506"/>
        </w:trPr>
        <w:tc>
          <w:tcPr>
            <w:tcW w:w="7876" w:type="dxa"/>
            <w:tcBorders>
              <w:top w:val="single" w:sz="6" w:space="0" w:color="000000"/>
              <w:left w:val="single" w:sz="6" w:space="0" w:color="000000"/>
              <w:bottom w:val="single" w:sz="6" w:space="0" w:color="000000"/>
              <w:right w:val="single" w:sz="6" w:space="0" w:color="000000"/>
            </w:tcBorders>
            <w:vAlign w:val="center"/>
          </w:tcPr>
          <w:p w:rsidR="009378D0" w:rsidRPr="00F85A44" w:rsidRDefault="00EC6B00" w:rsidP="00F85A44">
            <w:pPr>
              <w:spacing w:after="0" w:line="259" w:lineRule="auto"/>
              <w:ind w:left="108" w:right="0" w:firstLine="0"/>
              <w:jc w:val="left"/>
              <w:rPr>
                <w:rFonts w:ascii="Times New Roman" w:hAnsi="Times New Roman" w:cs="Times New Roman"/>
              </w:rPr>
            </w:pPr>
            <w:r w:rsidRPr="00F85A44">
              <w:rPr>
                <w:rFonts w:ascii="Times New Roman" w:hAnsi="Times New Roman" w:cs="Times New Roman"/>
              </w:rPr>
              <w:t xml:space="preserve">теоретическое обучение </w:t>
            </w:r>
          </w:p>
        </w:tc>
        <w:tc>
          <w:tcPr>
            <w:tcW w:w="1829" w:type="dxa"/>
            <w:tcBorders>
              <w:top w:val="single" w:sz="6" w:space="0" w:color="000000"/>
              <w:left w:val="single" w:sz="6" w:space="0" w:color="000000"/>
              <w:bottom w:val="single" w:sz="6" w:space="0" w:color="000000"/>
              <w:right w:val="single" w:sz="6" w:space="0" w:color="000000"/>
            </w:tcBorders>
            <w:vAlign w:val="center"/>
          </w:tcPr>
          <w:p w:rsidR="009378D0" w:rsidRPr="00F85A44" w:rsidRDefault="00EC6B00" w:rsidP="00F85A44">
            <w:pPr>
              <w:spacing w:after="0" w:line="259" w:lineRule="auto"/>
              <w:ind w:left="117" w:right="0" w:firstLine="0"/>
              <w:jc w:val="center"/>
              <w:rPr>
                <w:rFonts w:ascii="Times New Roman" w:hAnsi="Times New Roman" w:cs="Times New Roman"/>
              </w:rPr>
            </w:pPr>
            <w:r w:rsidRPr="00F85A44">
              <w:rPr>
                <w:rFonts w:ascii="Times New Roman" w:hAnsi="Times New Roman" w:cs="Times New Roman"/>
              </w:rPr>
              <w:t>8</w:t>
            </w:r>
            <w:r w:rsidR="00F85A44">
              <w:rPr>
                <w:rFonts w:ascii="Times New Roman" w:hAnsi="Times New Roman" w:cs="Times New Roman"/>
              </w:rPr>
              <w:t>4</w:t>
            </w:r>
            <w:r w:rsidRPr="00F85A44">
              <w:rPr>
                <w:rFonts w:ascii="Times New Roman" w:hAnsi="Times New Roman" w:cs="Times New Roman"/>
              </w:rPr>
              <w:t xml:space="preserve"> </w:t>
            </w:r>
          </w:p>
        </w:tc>
      </w:tr>
      <w:tr w:rsidR="009378D0" w:rsidRPr="00F85A44">
        <w:trPr>
          <w:trHeight w:val="502"/>
        </w:trPr>
        <w:tc>
          <w:tcPr>
            <w:tcW w:w="7876" w:type="dxa"/>
            <w:tcBorders>
              <w:top w:val="single" w:sz="6" w:space="0" w:color="000000"/>
              <w:left w:val="single" w:sz="6" w:space="0" w:color="000000"/>
              <w:bottom w:val="single" w:sz="6" w:space="0" w:color="000000"/>
              <w:right w:val="single" w:sz="6" w:space="0" w:color="000000"/>
            </w:tcBorders>
            <w:vAlign w:val="center"/>
          </w:tcPr>
          <w:p w:rsidR="009378D0" w:rsidRPr="00F85A44" w:rsidRDefault="00F85A44" w:rsidP="00F85A44">
            <w:pPr>
              <w:spacing w:after="0" w:line="259" w:lineRule="auto"/>
              <w:ind w:left="108" w:right="0" w:firstLine="0"/>
              <w:jc w:val="left"/>
              <w:rPr>
                <w:rFonts w:ascii="Times New Roman" w:hAnsi="Times New Roman" w:cs="Times New Roman"/>
              </w:rPr>
            </w:pPr>
            <w:r>
              <w:rPr>
                <w:rFonts w:ascii="Times New Roman" w:hAnsi="Times New Roman" w:cs="Times New Roman"/>
              </w:rPr>
              <w:t>п</w:t>
            </w:r>
            <w:r w:rsidR="00666392" w:rsidRPr="00F85A44">
              <w:rPr>
                <w:rFonts w:ascii="Times New Roman" w:hAnsi="Times New Roman" w:cs="Times New Roman"/>
              </w:rPr>
              <w:t>рактические</w:t>
            </w:r>
            <w:r w:rsidR="00EC6B00" w:rsidRPr="00F85A44">
              <w:rPr>
                <w:rFonts w:ascii="Times New Roman" w:hAnsi="Times New Roman" w:cs="Times New Roman"/>
              </w:rPr>
              <w:t xml:space="preserve"> занятия </w:t>
            </w:r>
          </w:p>
        </w:tc>
        <w:tc>
          <w:tcPr>
            <w:tcW w:w="1829" w:type="dxa"/>
            <w:tcBorders>
              <w:top w:val="single" w:sz="6" w:space="0" w:color="000000"/>
              <w:left w:val="single" w:sz="6" w:space="0" w:color="000000"/>
              <w:bottom w:val="single" w:sz="6" w:space="0" w:color="000000"/>
              <w:right w:val="single" w:sz="6" w:space="0" w:color="000000"/>
            </w:tcBorders>
            <w:vAlign w:val="center"/>
          </w:tcPr>
          <w:p w:rsidR="009378D0" w:rsidRPr="00F85A44" w:rsidRDefault="00EC6B00" w:rsidP="00F85A44">
            <w:pPr>
              <w:spacing w:after="0" w:line="259" w:lineRule="auto"/>
              <w:ind w:left="112" w:right="0" w:firstLine="0"/>
              <w:jc w:val="center"/>
              <w:rPr>
                <w:rFonts w:ascii="Times New Roman" w:hAnsi="Times New Roman" w:cs="Times New Roman"/>
              </w:rPr>
            </w:pPr>
            <w:r w:rsidRPr="00F85A44">
              <w:rPr>
                <w:rFonts w:ascii="Times New Roman" w:eastAsia="Times New Roman" w:hAnsi="Times New Roman" w:cs="Times New Roman"/>
              </w:rPr>
              <w:t>1</w:t>
            </w:r>
            <w:r w:rsidRPr="00F85A44">
              <w:rPr>
                <w:rFonts w:ascii="Times New Roman" w:hAnsi="Times New Roman" w:cs="Times New Roman"/>
              </w:rPr>
              <w:t xml:space="preserve">4 </w:t>
            </w:r>
          </w:p>
        </w:tc>
      </w:tr>
      <w:tr w:rsidR="009378D0" w:rsidRPr="00F85A44">
        <w:trPr>
          <w:trHeight w:val="504"/>
        </w:trPr>
        <w:tc>
          <w:tcPr>
            <w:tcW w:w="7876" w:type="dxa"/>
            <w:tcBorders>
              <w:top w:val="single" w:sz="6" w:space="0" w:color="000000"/>
              <w:left w:val="single" w:sz="6" w:space="0" w:color="000000"/>
              <w:bottom w:val="single" w:sz="6" w:space="0" w:color="000000"/>
              <w:right w:val="single" w:sz="6" w:space="0" w:color="000000"/>
            </w:tcBorders>
            <w:vAlign w:val="center"/>
          </w:tcPr>
          <w:p w:rsidR="009378D0" w:rsidRPr="00F85A44" w:rsidRDefault="00EC6B00" w:rsidP="00F85A44">
            <w:pPr>
              <w:spacing w:after="0" w:line="259" w:lineRule="auto"/>
              <w:ind w:left="108" w:right="0" w:firstLine="0"/>
              <w:jc w:val="left"/>
              <w:rPr>
                <w:rFonts w:ascii="Times New Roman" w:hAnsi="Times New Roman" w:cs="Times New Roman"/>
              </w:rPr>
            </w:pPr>
            <w:r w:rsidRPr="00F85A44">
              <w:rPr>
                <w:rFonts w:ascii="Times New Roman" w:hAnsi="Times New Roman" w:cs="Times New Roman"/>
              </w:rPr>
              <w:t xml:space="preserve">контрольные работы </w:t>
            </w:r>
          </w:p>
        </w:tc>
        <w:tc>
          <w:tcPr>
            <w:tcW w:w="1829"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14" w:right="0" w:firstLine="0"/>
              <w:jc w:val="center"/>
              <w:rPr>
                <w:rFonts w:ascii="Times New Roman" w:hAnsi="Times New Roman" w:cs="Times New Roman"/>
              </w:rPr>
            </w:pPr>
            <w:r w:rsidRPr="00F85A44">
              <w:rPr>
                <w:rFonts w:ascii="Times New Roman" w:eastAsia="Times New Roman" w:hAnsi="Times New Roman" w:cs="Times New Roman"/>
              </w:rPr>
              <w:t xml:space="preserve">8 </w:t>
            </w:r>
          </w:p>
        </w:tc>
      </w:tr>
      <w:tr w:rsidR="009378D0" w:rsidRPr="00F85A44">
        <w:trPr>
          <w:trHeight w:val="384"/>
        </w:trPr>
        <w:tc>
          <w:tcPr>
            <w:tcW w:w="7876"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59" w:lineRule="auto"/>
              <w:ind w:left="108" w:right="0" w:firstLine="0"/>
              <w:jc w:val="left"/>
              <w:rPr>
                <w:rFonts w:ascii="Times New Roman" w:hAnsi="Times New Roman" w:cs="Times New Roman"/>
              </w:rPr>
            </w:pPr>
            <w:r w:rsidRPr="00F85A44">
              <w:rPr>
                <w:rFonts w:ascii="Times New Roman" w:hAnsi="Times New Roman" w:cs="Times New Roman"/>
              </w:rPr>
              <w:t xml:space="preserve">Промежуточная аттестация (дифференцированный зачет) </w:t>
            </w:r>
          </w:p>
        </w:tc>
        <w:tc>
          <w:tcPr>
            <w:tcW w:w="1829" w:type="dxa"/>
            <w:tcBorders>
              <w:top w:val="single" w:sz="6" w:space="0" w:color="000000"/>
              <w:left w:val="single" w:sz="6" w:space="0" w:color="000000"/>
              <w:bottom w:val="single" w:sz="6" w:space="0" w:color="000000"/>
              <w:right w:val="single" w:sz="6" w:space="0" w:color="000000"/>
            </w:tcBorders>
          </w:tcPr>
          <w:p w:rsidR="009378D0" w:rsidRPr="00F85A44" w:rsidRDefault="00F85A44" w:rsidP="00F85A44">
            <w:pPr>
              <w:spacing w:after="0" w:line="259" w:lineRule="auto"/>
              <w:ind w:left="0" w:right="0" w:firstLine="0"/>
              <w:jc w:val="center"/>
              <w:rPr>
                <w:rFonts w:ascii="Times New Roman" w:hAnsi="Times New Roman" w:cs="Times New Roman"/>
              </w:rPr>
            </w:pPr>
            <w:r>
              <w:rPr>
                <w:rFonts w:ascii="Times New Roman" w:hAnsi="Times New Roman" w:cs="Times New Roman"/>
              </w:rPr>
              <w:t>2</w:t>
            </w:r>
          </w:p>
        </w:tc>
      </w:tr>
    </w:tbl>
    <w:p w:rsidR="009378D0" w:rsidRPr="00F85A44" w:rsidRDefault="00EC6B00" w:rsidP="00F85A44">
      <w:pPr>
        <w:tabs>
          <w:tab w:val="right" w:pos="9707"/>
        </w:tabs>
        <w:spacing w:after="0" w:line="259" w:lineRule="auto"/>
        <w:ind w:left="0" w:right="-15" w:firstLine="0"/>
        <w:jc w:val="left"/>
        <w:rPr>
          <w:rFonts w:ascii="Times New Roman" w:hAnsi="Times New Roman" w:cs="Times New Roman"/>
        </w:rPr>
      </w:pPr>
      <w:r w:rsidRPr="00F85A44">
        <w:rPr>
          <w:rFonts w:ascii="Times New Roman" w:eastAsia="Arial" w:hAnsi="Times New Roman" w:cs="Times New Roman"/>
          <w:sz w:val="37"/>
          <w:vertAlign w:val="subscript"/>
        </w:rPr>
        <w:t xml:space="preserve"> </w:t>
      </w:r>
      <w:r w:rsidRPr="00F85A44">
        <w:rPr>
          <w:rFonts w:ascii="Times New Roman" w:eastAsia="Arial" w:hAnsi="Times New Roman" w:cs="Times New Roman"/>
          <w:sz w:val="37"/>
          <w:vertAlign w:val="subscript"/>
        </w:rPr>
        <w:tab/>
      </w:r>
    </w:p>
    <w:p w:rsidR="009378D0" w:rsidRPr="00F85A44" w:rsidRDefault="009378D0" w:rsidP="00F85A44">
      <w:pPr>
        <w:spacing w:after="0"/>
        <w:rPr>
          <w:rFonts w:ascii="Times New Roman" w:hAnsi="Times New Roman" w:cs="Times New Roman"/>
        </w:rPr>
        <w:sectPr w:rsidR="009378D0" w:rsidRPr="00F85A44" w:rsidSect="001052D8">
          <w:footerReference w:type="even" r:id="rId17"/>
          <w:footerReference w:type="default" r:id="rId18"/>
          <w:footerReference w:type="first" r:id="rId19"/>
          <w:pgSz w:w="11899" w:h="16841"/>
          <w:pgMar w:top="1134" w:right="851" w:bottom="1134" w:left="1701" w:header="720" w:footer="720" w:gutter="0"/>
          <w:cols w:space="720"/>
        </w:sectPr>
      </w:pPr>
    </w:p>
    <w:p w:rsidR="009378D0" w:rsidRPr="00F85A44" w:rsidRDefault="00EC6B00" w:rsidP="00F85A44">
      <w:pPr>
        <w:spacing w:after="0"/>
        <w:ind w:left="140" w:right="0"/>
        <w:jc w:val="center"/>
        <w:rPr>
          <w:rFonts w:ascii="Times New Roman" w:hAnsi="Times New Roman" w:cs="Times New Roman"/>
          <w:b/>
        </w:rPr>
      </w:pPr>
      <w:r w:rsidRPr="00F85A44">
        <w:rPr>
          <w:rFonts w:ascii="Times New Roman" w:hAnsi="Times New Roman" w:cs="Times New Roman"/>
          <w:b/>
        </w:rPr>
        <w:lastRenderedPageBreak/>
        <w:t>2.2. Тематический план и содержание дисциплины «Физика»</w:t>
      </w:r>
    </w:p>
    <w:tbl>
      <w:tblPr>
        <w:tblStyle w:val="TableGrid"/>
        <w:tblW w:w="5000" w:type="pct"/>
        <w:tblInd w:w="0" w:type="dxa"/>
        <w:tblCellMar>
          <w:top w:w="36" w:type="dxa"/>
          <w:right w:w="10" w:type="dxa"/>
        </w:tblCellMar>
        <w:tblLook w:val="04A0" w:firstRow="1" w:lastRow="0" w:firstColumn="1" w:lastColumn="0" w:noHBand="0" w:noVBand="1"/>
      </w:tblPr>
      <w:tblGrid>
        <w:gridCol w:w="3101"/>
        <w:gridCol w:w="9529"/>
        <w:gridCol w:w="893"/>
        <w:gridCol w:w="2202"/>
      </w:tblGrid>
      <w:tr w:rsidR="00855A0A" w:rsidRPr="00F85A44" w:rsidTr="00F85A44">
        <w:trPr>
          <w:trHeight w:val="20"/>
        </w:trPr>
        <w:tc>
          <w:tcPr>
            <w:tcW w:w="986"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77"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 </w:t>
            </w:r>
          </w:p>
          <w:p w:rsidR="009378D0" w:rsidRPr="00F85A44" w:rsidRDefault="00EC6B00" w:rsidP="00F85A44">
            <w:pPr>
              <w:spacing w:after="0" w:line="240" w:lineRule="auto"/>
              <w:ind w:left="19"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Наименование разделов и тем </w:t>
            </w: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7"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 </w:t>
            </w:r>
          </w:p>
          <w:p w:rsidR="009378D0" w:rsidRPr="00F85A44" w:rsidRDefault="00EC6B00" w:rsidP="00F85A44">
            <w:pPr>
              <w:spacing w:after="0" w:line="240" w:lineRule="auto"/>
              <w:ind w:left="0"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Содержание учебного материала, лабораторные и практические работы, самостоятельная работа обучающихся, курсовая работа (проект) (если предусмотрены) </w:t>
            </w:r>
          </w:p>
        </w:tc>
        <w:tc>
          <w:tcPr>
            <w:tcW w:w="284"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5"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 </w:t>
            </w:r>
          </w:p>
          <w:p w:rsidR="009378D0" w:rsidRPr="00F85A44" w:rsidRDefault="00EC6B00" w:rsidP="00F85A44">
            <w:pPr>
              <w:spacing w:after="0" w:line="240" w:lineRule="auto"/>
              <w:ind w:left="0"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Объем часов </w:t>
            </w:r>
          </w:p>
        </w:tc>
        <w:tc>
          <w:tcPr>
            <w:tcW w:w="70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70"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Формируемые общие и </w:t>
            </w:r>
          </w:p>
          <w:p w:rsidR="009378D0" w:rsidRPr="00F85A44" w:rsidRDefault="00EC6B00" w:rsidP="00F85A44">
            <w:pPr>
              <w:spacing w:after="0" w:line="240" w:lineRule="auto"/>
              <w:ind w:left="0"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профессиональные компетенции </w:t>
            </w:r>
          </w:p>
        </w:tc>
      </w:tr>
      <w:tr w:rsidR="00855A0A" w:rsidRPr="00F85A44" w:rsidTr="00F85A44">
        <w:trPr>
          <w:trHeight w:val="20"/>
        </w:trPr>
        <w:tc>
          <w:tcPr>
            <w:tcW w:w="986"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1"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1 </w:t>
            </w: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3"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2 </w:t>
            </w:r>
          </w:p>
        </w:tc>
        <w:tc>
          <w:tcPr>
            <w:tcW w:w="284"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18"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3 </w:t>
            </w:r>
          </w:p>
        </w:tc>
        <w:tc>
          <w:tcPr>
            <w:tcW w:w="70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18"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4 </w:t>
            </w:r>
          </w:p>
        </w:tc>
      </w:tr>
      <w:tr w:rsidR="00855A0A" w:rsidRPr="00F85A44" w:rsidTr="00F85A44">
        <w:trPr>
          <w:trHeight w:val="20"/>
        </w:trPr>
        <w:tc>
          <w:tcPr>
            <w:tcW w:w="986" w:type="pct"/>
            <w:vMerge w:val="restart"/>
            <w:tcBorders>
              <w:top w:val="single" w:sz="6" w:space="0" w:color="000000"/>
              <w:left w:val="single" w:sz="6" w:space="0" w:color="000000"/>
              <w:bottom w:val="single" w:sz="6" w:space="0" w:color="000000"/>
              <w:right w:val="single" w:sz="6" w:space="0" w:color="000000"/>
            </w:tcBorders>
          </w:tcPr>
          <w:p w:rsidR="009378D0" w:rsidRPr="00F85A44" w:rsidRDefault="009728A6" w:rsidP="00F85A44">
            <w:pPr>
              <w:spacing w:after="0" w:line="240" w:lineRule="auto"/>
              <w:ind w:right="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  </w:t>
            </w:r>
            <w:r w:rsidR="00EC6B00" w:rsidRPr="00F85A44">
              <w:rPr>
                <w:rFonts w:ascii="Times New Roman" w:hAnsi="Times New Roman" w:cs="Times New Roman"/>
                <w:b/>
                <w:bCs/>
                <w:sz w:val="20"/>
                <w:szCs w:val="20"/>
              </w:rPr>
              <w:t>Введение.</w:t>
            </w:r>
          </w:p>
          <w:p w:rsidR="009378D0" w:rsidRPr="00F85A44" w:rsidRDefault="00EC6B00"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b/>
                <w:bCs/>
                <w:sz w:val="20"/>
                <w:szCs w:val="20"/>
              </w:rPr>
              <w:t>Физика и методы</w:t>
            </w:r>
            <w:r w:rsidR="009728A6" w:rsidRPr="00F85A44">
              <w:rPr>
                <w:rFonts w:ascii="Times New Roman" w:hAnsi="Times New Roman" w:cs="Times New Roman"/>
                <w:b/>
                <w:bCs/>
                <w:sz w:val="20"/>
                <w:szCs w:val="20"/>
              </w:rPr>
              <w:t xml:space="preserve"> </w:t>
            </w:r>
            <w:r w:rsidRPr="00F85A44">
              <w:rPr>
                <w:rFonts w:ascii="Times New Roman" w:hAnsi="Times New Roman" w:cs="Times New Roman"/>
                <w:b/>
                <w:bCs/>
                <w:sz w:val="20"/>
                <w:szCs w:val="20"/>
              </w:rPr>
              <w:t>научного познания</w:t>
            </w: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7"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Содержание учебного материала: </w:t>
            </w:r>
          </w:p>
        </w:tc>
        <w:tc>
          <w:tcPr>
            <w:tcW w:w="284" w:type="pct"/>
            <w:vMerge w:val="restar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18"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2 </w:t>
            </w:r>
          </w:p>
          <w:p w:rsidR="009378D0" w:rsidRPr="00F85A44" w:rsidRDefault="00EC6B00" w:rsidP="00F85A44">
            <w:pPr>
              <w:spacing w:after="0" w:line="240" w:lineRule="auto"/>
              <w:ind w:left="-21"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tc>
        <w:tc>
          <w:tcPr>
            <w:tcW w:w="700" w:type="pct"/>
            <w:vMerge w:val="restar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03 </w:t>
            </w:r>
          </w:p>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05 </w:t>
            </w:r>
          </w:p>
        </w:tc>
      </w:tr>
      <w:tr w:rsidR="00855A0A" w:rsidRPr="00F85A44" w:rsidTr="00F85A44">
        <w:trPr>
          <w:trHeight w:val="20"/>
        </w:trPr>
        <w:tc>
          <w:tcPr>
            <w:tcW w:w="986" w:type="pct"/>
            <w:vMerge/>
            <w:tcBorders>
              <w:top w:val="nil"/>
              <w:left w:val="single" w:sz="6" w:space="0" w:color="000000"/>
              <w:bottom w:val="single" w:sz="6" w:space="0" w:color="000000"/>
              <w:right w:val="single" w:sz="6" w:space="0" w:color="000000"/>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7" w:right="9" w:firstLine="0"/>
              <w:rPr>
                <w:rFonts w:ascii="Times New Roman" w:hAnsi="Times New Roman" w:cs="Times New Roman"/>
                <w:sz w:val="20"/>
                <w:szCs w:val="20"/>
              </w:rPr>
            </w:pPr>
            <w:r w:rsidRPr="00F85A44">
              <w:rPr>
                <w:rFonts w:ascii="Times New Roman" w:hAnsi="Times New Roman" w:cs="Times New Roman"/>
                <w:sz w:val="20"/>
                <w:szCs w:val="20"/>
              </w:rPr>
              <w:t xml:space="preserve">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w:t>
            </w:r>
          </w:p>
        </w:tc>
        <w:tc>
          <w:tcPr>
            <w:tcW w:w="284" w:type="pct"/>
            <w:vMerge/>
            <w:tcBorders>
              <w:top w:val="nil"/>
              <w:left w:val="single" w:sz="6" w:space="0" w:color="000000"/>
              <w:bottom w:val="single" w:sz="6" w:space="0" w:color="000000"/>
              <w:right w:val="single" w:sz="6" w:space="0" w:color="000000"/>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700" w:type="pct"/>
            <w:vMerge/>
            <w:tcBorders>
              <w:top w:val="nil"/>
              <w:left w:val="single" w:sz="6" w:space="0" w:color="000000"/>
              <w:bottom w:val="single" w:sz="4" w:space="0" w:color="auto"/>
              <w:right w:val="single" w:sz="6" w:space="0" w:color="000000"/>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9378D0" w:rsidRPr="00F85A44" w:rsidTr="00F85A44">
        <w:trPr>
          <w:trHeight w:val="20"/>
        </w:trPr>
        <w:tc>
          <w:tcPr>
            <w:tcW w:w="4016" w:type="pct"/>
            <w:gridSpan w:val="2"/>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15" w:right="0"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 xml:space="preserve">Раздел 1. Механика </w:t>
            </w:r>
          </w:p>
        </w:tc>
        <w:tc>
          <w:tcPr>
            <w:tcW w:w="284" w:type="pct"/>
            <w:tcBorders>
              <w:top w:val="single" w:sz="6" w:space="0" w:color="000000"/>
              <w:left w:val="single" w:sz="6" w:space="0" w:color="000000"/>
              <w:bottom w:val="single" w:sz="6" w:space="0" w:color="000000"/>
              <w:right w:val="single" w:sz="4" w:space="0" w:color="auto"/>
            </w:tcBorders>
          </w:tcPr>
          <w:p w:rsidR="009378D0" w:rsidRPr="00F85A44" w:rsidRDefault="00EC6B00" w:rsidP="00F85A44">
            <w:pPr>
              <w:spacing w:after="0" w:line="240" w:lineRule="auto"/>
              <w:ind w:left="118"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12 </w:t>
            </w:r>
          </w:p>
        </w:tc>
        <w:tc>
          <w:tcPr>
            <w:tcW w:w="700" w:type="pct"/>
            <w:vMerge w:val="restart"/>
            <w:tcBorders>
              <w:top w:val="single" w:sz="4" w:space="0" w:color="auto"/>
              <w:left w:val="single" w:sz="4" w:space="0" w:color="auto"/>
              <w:bottom w:val="single" w:sz="4" w:space="0" w:color="auto"/>
              <w:right w:val="single" w:sz="4" w:space="0" w:color="auto"/>
            </w:tcBorders>
          </w:tcPr>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01 </w:t>
            </w:r>
          </w:p>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02 </w:t>
            </w:r>
          </w:p>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04 </w:t>
            </w:r>
          </w:p>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05 </w:t>
            </w:r>
          </w:p>
          <w:p w:rsidR="009378D0" w:rsidRPr="00F85A44" w:rsidRDefault="00EC6B00" w:rsidP="00F85A44">
            <w:pPr>
              <w:spacing w:after="0" w:line="240" w:lineRule="auto"/>
              <w:ind w:left="121"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ОК 07 </w:t>
            </w:r>
          </w:p>
        </w:tc>
      </w:tr>
      <w:tr w:rsidR="00855A0A" w:rsidRPr="00F85A44" w:rsidTr="00F85A44">
        <w:trPr>
          <w:trHeight w:val="20"/>
        </w:trPr>
        <w:tc>
          <w:tcPr>
            <w:tcW w:w="986" w:type="pct"/>
            <w:vMerge w:val="restar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right="158"/>
              <w:jc w:val="left"/>
              <w:rPr>
                <w:rFonts w:ascii="Times New Roman" w:hAnsi="Times New Roman" w:cs="Times New Roman"/>
                <w:b/>
                <w:bCs/>
                <w:sz w:val="20"/>
                <w:szCs w:val="20"/>
              </w:rPr>
            </w:pPr>
            <w:r w:rsidRPr="00F85A44">
              <w:rPr>
                <w:rFonts w:ascii="Times New Roman" w:hAnsi="Times New Roman" w:cs="Times New Roman"/>
                <w:b/>
                <w:bCs/>
                <w:sz w:val="20"/>
                <w:szCs w:val="20"/>
              </w:rPr>
              <w:t>Тема 1.1</w:t>
            </w:r>
            <w:r w:rsidR="009728A6" w:rsidRPr="00F85A44">
              <w:rPr>
                <w:rFonts w:ascii="Times New Roman" w:hAnsi="Times New Roman" w:cs="Times New Roman"/>
                <w:b/>
                <w:bCs/>
                <w:sz w:val="20"/>
                <w:szCs w:val="20"/>
              </w:rPr>
              <w:t xml:space="preserve"> </w:t>
            </w:r>
            <w:r w:rsidRPr="00F85A44">
              <w:rPr>
                <w:rFonts w:ascii="Times New Roman" w:hAnsi="Times New Roman" w:cs="Times New Roman"/>
                <w:b/>
                <w:bCs/>
                <w:sz w:val="20"/>
                <w:szCs w:val="20"/>
              </w:rPr>
              <w:t>Основы</w:t>
            </w:r>
            <w:r w:rsidR="009728A6" w:rsidRPr="00F85A44">
              <w:rPr>
                <w:rFonts w:ascii="Times New Roman" w:hAnsi="Times New Roman" w:cs="Times New Roman"/>
                <w:b/>
                <w:bCs/>
                <w:sz w:val="20"/>
                <w:szCs w:val="20"/>
              </w:rPr>
              <w:t xml:space="preserve"> </w:t>
            </w:r>
            <w:r w:rsidRPr="00F85A44">
              <w:rPr>
                <w:rFonts w:ascii="Times New Roman" w:hAnsi="Times New Roman" w:cs="Times New Roman"/>
                <w:b/>
                <w:bCs/>
                <w:sz w:val="20"/>
                <w:szCs w:val="20"/>
              </w:rPr>
              <w:t xml:space="preserve">кинематики </w:t>
            </w: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7"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Содержание учебного материала: </w:t>
            </w:r>
          </w:p>
        </w:tc>
        <w:tc>
          <w:tcPr>
            <w:tcW w:w="284" w:type="pct"/>
            <w:vMerge w:val="restart"/>
            <w:tcBorders>
              <w:top w:val="single" w:sz="6" w:space="0" w:color="000000"/>
              <w:left w:val="single" w:sz="6" w:space="0" w:color="000000"/>
              <w:bottom w:val="single" w:sz="6" w:space="0" w:color="000000"/>
              <w:right w:val="single" w:sz="4" w:space="0" w:color="auto"/>
            </w:tcBorders>
          </w:tcPr>
          <w:p w:rsidR="009378D0" w:rsidRPr="00F85A44" w:rsidRDefault="00EC6B00" w:rsidP="00F85A44">
            <w:pPr>
              <w:spacing w:after="0" w:line="240" w:lineRule="auto"/>
              <w:ind w:left="118"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4 </w:t>
            </w: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855A0A" w:rsidRPr="00F85A44" w:rsidTr="00F85A44">
        <w:trPr>
          <w:trHeight w:val="20"/>
        </w:trPr>
        <w:tc>
          <w:tcPr>
            <w:tcW w:w="986" w:type="pct"/>
            <w:vMerge/>
            <w:tcBorders>
              <w:top w:val="nil"/>
              <w:left w:val="single" w:sz="6" w:space="0" w:color="000000"/>
              <w:bottom w:val="single" w:sz="4" w:space="0" w:color="auto"/>
              <w:right w:val="single" w:sz="6" w:space="0" w:color="000000"/>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3030" w:type="pct"/>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127"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w:t>
            </w:r>
          </w:p>
          <w:p w:rsidR="009378D0" w:rsidRPr="00F85A44" w:rsidRDefault="00EC6B00" w:rsidP="00F85A44">
            <w:pPr>
              <w:spacing w:after="0" w:line="240" w:lineRule="auto"/>
              <w:ind w:left="127"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Принцип относительности Галилея. Траектория. Путь. </w:t>
            </w:r>
          </w:p>
          <w:p w:rsidR="009378D0" w:rsidRPr="00F85A44" w:rsidRDefault="00EC6B00" w:rsidP="00F85A44">
            <w:pPr>
              <w:spacing w:after="0" w:line="240" w:lineRule="auto"/>
              <w:ind w:left="127"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Перемещение. Равномерное прямолинейное движение. 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w:t>
            </w:r>
          </w:p>
          <w:p w:rsidR="009378D0" w:rsidRPr="00F85A44" w:rsidRDefault="00EC6B00" w:rsidP="00F85A44">
            <w:pPr>
              <w:spacing w:after="0" w:line="240" w:lineRule="auto"/>
              <w:ind w:left="127"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Кинематика абсолютно твердого тела. </w:t>
            </w:r>
          </w:p>
        </w:tc>
        <w:tc>
          <w:tcPr>
            <w:tcW w:w="284" w:type="pct"/>
            <w:vMerge/>
            <w:tcBorders>
              <w:top w:val="nil"/>
              <w:left w:val="single" w:sz="6" w:space="0" w:color="000000"/>
              <w:bottom w:val="single" w:sz="6" w:space="0" w:color="000000"/>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855A0A" w:rsidRPr="00F85A44" w:rsidTr="00F85A44">
        <w:trPr>
          <w:trHeight w:val="20"/>
        </w:trPr>
        <w:tc>
          <w:tcPr>
            <w:tcW w:w="986" w:type="pct"/>
            <w:vMerge w:val="restart"/>
            <w:tcBorders>
              <w:top w:val="single" w:sz="4" w:space="0" w:color="auto"/>
              <w:left w:val="single" w:sz="4" w:space="0" w:color="auto"/>
              <w:bottom w:val="single" w:sz="4" w:space="0" w:color="auto"/>
              <w:right w:val="single" w:sz="4" w:space="0" w:color="auto"/>
            </w:tcBorders>
          </w:tcPr>
          <w:p w:rsidR="009378D0" w:rsidRPr="00F85A44" w:rsidRDefault="00EC6B00" w:rsidP="00F85A44">
            <w:pPr>
              <w:spacing w:after="0" w:line="240" w:lineRule="auto"/>
              <w:ind w:right="158"/>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1.2 Основы динамики </w:t>
            </w:r>
          </w:p>
        </w:tc>
        <w:tc>
          <w:tcPr>
            <w:tcW w:w="3030" w:type="pct"/>
            <w:tcBorders>
              <w:top w:val="single" w:sz="6" w:space="0" w:color="000000"/>
              <w:left w:val="single" w:sz="4" w:space="0" w:color="auto"/>
              <w:bottom w:val="single" w:sz="6" w:space="0" w:color="000000"/>
              <w:right w:val="single" w:sz="6" w:space="0" w:color="000000"/>
            </w:tcBorders>
          </w:tcPr>
          <w:p w:rsidR="009378D0" w:rsidRPr="00F85A44" w:rsidRDefault="00EC6B00" w:rsidP="00F85A44">
            <w:pPr>
              <w:spacing w:after="0" w:line="240" w:lineRule="auto"/>
              <w:ind w:left="127"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Содержание учебного материала: </w:t>
            </w:r>
          </w:p>
        </w:tc>
        <w:tc>
          <w:tcPr>
            <w:tcW w:w="284" w:type="pct"/>
            <w:tcBorders>
              <w:top w:val="single" w:sz="6" w:space="0" w:color="000000"/>
              <w:left w:val="single" w:sz="6" w:space="0" w:color="000000"/>
              <w:bottom w:val="single" w:sz="6" w:space="0" w:color="000000"/>
              <w:right w:val="single" w:sz="4" w:space="0" w:color="auto"/>
            </w:tcBorders>
          </w:tcPr>
          <w:p w:rsidR="009378D0" w:rsidRPr="00F85A44" w:rsidRDefault="00EC6B00" w:rsidP="00F85A44">
            <w:pPr>
              <w:spacing w:after="0" w:line="240" w:lineRule="auto"/>
              <w:ind w:left="118"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4 </w:t>
            </w: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855A0A" w:rsidRPr="00F85A44" w:rsidTr="00F85A44">
        <w:trPr>
          <w:trHeight w:val="20"/>
        </w:trPr>
        <w:tc>
          <w:tcPr>
            <w:tcW w:w="986"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3030" w:type="pct"/>
            <w:tcBorders>
              <w:top w:val="single" w:sz="6" w:space="0" w:color="000000"/>
              <w:left w:val="single" w:sz="4" w:space="0" w:color="auto"/>
              <w:bottom w:val="single" w:sz="6" w:space="0" w:color="000000"/>
              <w:right w:val="single" w:sz="6" w:space="0" w:color="000000"/>
            </w:tcBorders>
          </w:tcPr>
          <w:p w:rsidR="009378D0" w:rsidRPr="00F85A44" w:rsidRDefault="00EC6B00" w:rsidP="00F85A44">
            <w:pPr>
              <w:spacing w:after="0" w:line="240" w:lineRule="auto"/>
              <w:ind w:left="127" w:right="10" w:firstLine="0"/>
              <w:rPr>
                <w:rFonts w:ascii="Times New Roman" w:hAnsi="Times New Roman" w:cs="Times New Roman"/>
                <w:sz w:val="20"/>
                <w:szCs w:val="20"/>
              </w:rPr>
            </w:pPr>
            <w:r w:rsidRPr="00F85A44">
              <w:rPr>
                <w:rFonts w:ascii="Times New Roman" w:hAnsi="Times New Roman" w:cs="Times New Roman"/>
                <w:sz w:val="20"/>
                <w:szCs w:val="20"/>
              </w:rPr>
              <w:t xml:space="preserve">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 Невесомость. Силы упругости. Силы трения.  </w:t>
            </w:r>
          </w:p>
        </w:tc>
        <w:tc>
          <w:tcPr>
            <w:tcW w:w="284" w:type="pct"/>
            <w:tcBorders>
              <w:top w:val="single" w:sz="6" w:space="0" w:color="000000"/>
              <w:left w:val="single" w:sz="6" w:space="0" w:color="000000"/>
              <w:bottom w:val="single" w:sz="4" w:space="0" w:color="auto"/>
              <w:right w:val="single" w:sz="4" w:space="0" w:color="auto"/>
            </w:tcBorders>
          </w:tcPr>
          <w:p w:rsidR="009378D0" w:rsidRPr="00F85A44" w:rsidRDefault="00EC6B00" w:rsidP="00F85A44">
            <w:pPr>
              <w:spacing w:after="0" w:line="240" w:lineRule="auto"/>
              <w:ind w:left="-23"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p w:rsidR="009378D0" w:rsidRPr="00F85A44" w:rsidRDefault="00EC6B00" w:rsidP="00F85A44">
            <w:pPr>
              <w:spacing w:after="0" w:line="240" w:lineRule="auto"/>
              <w:ind w:left="-24" w:right="817" w:firstLine="0"/>
              <w:rPr>
                <w:rFonts w:ascii="Times New Roman" w:hAnsi="Times New Roman" w:cs="Times New Roman"/>
                <w:sz w:val="20"/>
                <w:szCs w:val="20"/>
              </w:rPr>
            </w:pPr>
            <w:r w:rsidRPr="00F85A44">
              <w:rPr>
                <w:rFonts w:ascii="Times New Roman" w:hAnsi="Times New Roman" w:cs="Times New Roman"/>
                <w:sz w:val="20"/>
                <w:szCs w:val="20"/>
              </w:rPr>
              <w:t xml:space="preserve">  </w:t>
            </w: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855A0A" w:rsidRPr="00F85A44" w:rsidTr="00F85A44">
        <w:trPr>
          <w:trHeight w:val="20"/>
        </w:trPr>
        <w:tc>
          <w:tcPr>
            <w:tcW w:w="986" w:type="pct"/>
            <w:vMerge w:val="restart"/>
            <w:tcBorders>
              <w:top w:val="single" w:sz="4" w:space="0" w:color="auto"/>
              <w:left w:val="single" w:sz="4" w:space="0" w:color="auto"/>
              <w:bottom w:val="single" w:sz="4" w:space="0" w:color="auto"/>
              <w:right w:val="single" w:sz="4" w:space="0" w:color="auto"/>
            </w:tcBorders>
          </w:tcPr>
          <w:p w:rsidR="009378D0" w:rsidRPr="00F85A44" w:rsidRDefault="00EC6B00" w:rsidP="00F85A44">
            <w:pPr>
              <w:spacing w:after="0" w:line="240" w:lineRule="auto"/>
              <w:ind w:left="121"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1.3 Законы сохранения в механике</w:t>
            </w:r>
            <w:r w:rsidRPr="00F85A44">
              <w:rPr>
                <w:rFonts w:ascii="Times New Roman" w:hAnsi="Times New Roman" w:cs="Times New Roman"/>
                <w:sz w:val="20"/>
                <w:szCs w:val="20"/>
              </w:rPr>
              <w:t xml:space="preserve"> </w:t>
            </w:r>
          </w:p>
        </w:tc>
        <w:tc>
          <w:tcPr>
            <w:tcW w:w="3030" w:type="pct"/>
            <w:tcBorders>
              <w:top w:val="single" w:sz="6" w:space="0" w:color="000000"/>
              <w:left w:val="single" w:sz="4" w:space="0" w:color="auto"/>
              <w:bottom w:val="single" w:sz="6" w:space="0" w:color="000000"/>
              <w:right w:val="single" w:sz="4" w:space="0" w:color="auto"/>
            </w:tcBorders>
          </w:tcPr>
          <w:p w:rsidR="009378D0" w:rsidRPr="00F85A44" w:rsidRDefault="00EC6B00" w:rsidP="00F85A44">
            <w:pPr>
              <w:spacing w:after="0" w:line="240" w:lineRule="auto"/>
              <w:ind w:left="127"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Содержание учебного материала: </w:t>
            </w:r>
          </w:p>
        </w:tc>
        <w:tc>
          <w:tcPr>
            <w:tcW w:w="284" w:type="pct"/>
            <w:vMerge w:val="restart"/>
            <w:tcBorders>
              <w:top w:val="single" w:sz="4" w:space="0" w:color="auto"/>
              <w:left w:val="single" w:sz="4" w:space="0" w:color="auto"/>
              <w:bottom w:val="single" w:sz="4" w:space="0" w:color="auto"/>
              <w:right w:val="single" w:sz="4" w:space="0" w:color="auto"/>
            </w:tcBorders>
          </w:tcPr>
          <w:p w:rsidR="009378D0" w:rsidRPr="00F85A44" w:rsidRDefault="00EC6B00" w:rsidP="00F85A44">
            <w:pPr>
              <w:spacing w:after="0" w:line="240" w:lineRule="auto"/>
              <w:ind w:left="118"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4 </w:t>
            </w:r>
          </w:p>
          <w:p w:rsidR="009378D0" w:rsidRPr="00F85A44" w:rsidRDefault="00EC6B00" w:rsidP="00F85A44">
            <w:pPr>
              <w:spacing w:after="0" w:line="240" w:lineRule="auto"/>
              <w:ind w:left="-23"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p w:rsidR="009378D0" w:rsidRPr="00F85A44" w:rsidRDefault="00EC6B00" w:rsidP="00F85A44">
            <w:pPr>
              <w:spacing w:after="0" w:line="240" w:lineRule="auto"/>
              <w:ind w:left="-22"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p w:rsidR="009378D0" w:rsidRPr="00F85A44" w:rsidRDefault="00EC6B00" w:rsidP="00F85A44">
            <w:pPr>
              <w:spacing w:after="0" w:line="240" w:lineRule="auto"/>
              <w:ind w:left="-23"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p w:rsidR="009378D0" w:rsidRPr="00F85A44" w:rsidRDefault="00EC6B00"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855A0A" w:rsidRPr="00F85A44" w:rsidTr="00F85A44">
        <w:trPr>
          <w:trHeight w:val="20"/>
        </w:trPr>
        <w:tc>
          <w:tcPr>
            <w:tcW w:w="986"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3030" w:type="pct"/>
            <w:tcBorders>
              <w:top w:val="single" w:sz="6" w:space="0" w:color="000000"/>
              <w:left w:val="single" w:sz="4" w:space="0" w:color="auto"/>
              <w:bottom w:val="single" w:sz="6" w:space="0" w:color="000000"/>
              <w:right w:val="single" w:sz="4" w:space="0" w:color="auto"/>
            </w:tcBorders>
          </w:tcPr>
          <w:p w:rsidR="009378D0" w:rsidRPr="00F85A44" w:rsidRDefault="00EC6B00" w:rsidP="00F85A44">
            <w:pPr>
              <w:spacing w:after="0" w:line="240" w:lineRule="auto"/>
              <w:ind w:left="127" w:right="7" w:firstLine="0"/>
              <w:rPr>
                <w:rFonts w:ascii="Times New Roman" w:hAnsi="Times New Roman" w:cs="Times New Roman"/>
                <w:sz w:val="20"/>
                <w:szCs w:val="20"/>
              </w:rPr>
            </w:pPr>
            <w:r w:rsidRPr="00F85A44">
              <w:rPr>
                <w:rFonts w:ascii="Times New Roman" w:hAnsi="Times New Roman" w:cs="Times New Roman"/>
                <w:sz w:val="20"/>
                <w:szCs w:val="20"/>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Применение законов сохранения. Использование законов механики для объяснения движения</w:t>
            </w:r>
            <w:r w:rsidR="009728A6" w:rsidRPr="00F85A44">
              <w:rPr>
                <w:rFonts w:ascii="Times New Roman" w:hAnsi="Times New Roman" w:cs="Times New Roman"/>
                <w:sz w:val="20"/>
                <w:szCs w:val="20"/>
              </w:rPr>
              <w:t xml:space="preserve"> небесных тел и для развития космических исследований, границы применимости классической механики.  </w:t>
            </w:r>
          </w:p>
        </w:tc>
        <w:tc>
          <w:tcPr>
            <w:tcW w:w="284"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c>
          <w:tcPr>
            <w:tcW w:w="700" w:type="pct"/>
            <w:vMerge/>
            <w:tcBorders>
              <w:top w:val="single" w:sz="4" w:space="0" w:color="auto"/>
              <w:left w:val="single" w:sz="4" w:space="0" w:color="auto"/>
              <w:bottom w:val="single" w:sz="4" w:space="0" w:color="auto"/>
              <w:right w:val="single" w:sz="4" w:space="0" w:color="auto"/>
            </w:tcBorders>
          </w:tcPr>
          <w:p w:rsidR="009378D0" w:rsidRPr="00F85A44" w:rsidRDefault="009378D0" w:rsidP="00F85A44">
            <w:pPr>
              <w:spacing w:after="0" w:line="240" w:lineRule="auto"/>
              <w:ind w:left="0" w:right="0" w:firstLine="0"/>
              <w:jc w:val="left"/>
              <w:rPr>
                <w:rFonts w:ascii="Times New Roman" w:hAnsi="Times New Roman" w:cs="Times New Roman"/>
                <w:sz w:val="20"/>
                <w:szCs w:val="20"/>
              </w:rPr>
            </w:pPr>
          </w:p>
        </w:tc>
      </w:tr>
      <w:tr w:rsidR="009728A6"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9728A6" w:rsidRPr="00F85A44" w:rsidRDefault="009728A6"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2. Молекулярная физика и термодинамика</w:t>
            </w:r>
          </w:p>
        </w:tc>
        <w:tc>
          <w:tcPr>
            <w:tcW w:w="284" w:type="pct"/>
            <w:tcBorders>
              <w:top w:val="single" w:sz="4" w:space="0" w:color="auto"/>
              <w:left w:val="single" w:sz="4" w:space="0" w:color="auto"/>
              <w:bottom w:val="single" w:sz="4" w:space="0" w:color="auto"/>
              <w:right w:val="single" w:sz="4" w:space="0" w:color="auto"/>
            </w:tcBorders>
          </w:tcPr>
          <w:p w:rsidR="009728A6" w:rsidRPr="00F85A44" w:rsidRDefault="009728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20</w:t>
            </w:r>
          </w:p>
        </w:tc>
        <w:tc>
          <w:tcPr>
            <w:tcW w:w="700" w:type="pct"/>
            <w:tcBorders>
              <w:top w:val="single" w:sz="4" w:space="0" w:color="auto"/>
              <w:left w:val="single" w:sz="4" w:space="0" w:color="auto"/>
              <w:bottom w:val="single" w:sz="4" w:space="0" w:color="auto"/>
              <w:right w:val="single" w:sz="4" w:space="0" w:color="auto"/>
            </w:tcBorders>
          </w:tcPr>
          <w:p w:rsidR="009728A6" w:rsidRPr="00F85A44" w:rsidRDefault="009728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2.1 Основы</w:t>
            </w:r>
          </w:p>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молекулярно-кинетической</w:t>
            </w:r>
          </w:p>
          <w:p w:rsidR="00B746A6" w:rsidRPr="00F85A44" w:rsidRDefault="00B746A6"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b/>
                <w:bCs/>
                <w:sz w:val="20"/>
                <w:szCs w:val="20"/>
              </w:rPr>
              <w:t>теории</w:t>
            </w:r>
          </w:p>
        </w:tc>
        <w:tc>
          <w:tcPr>
            <w:tcW w:w="3030" w:type="pct"/>
            <w:tcBorders>
              <w:top w:val="single" w:sz="6" w:space="0" w:color="000000"/>
              <w:left w:val="single" w:sz="4" w:space="0" w:color="auto"/>
              <w:bottom w:val="single" w:sz="6" w:space="0" w:color="000000"/>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val="restar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03</w:t>
            </w:r>
          </w:p>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07</w:t>
            </w:r>
          </w:p>
        </w:tc>
      </w:tr>
      <w:tr w:rsidR="00B746A6" w:rsidRPr="00F85A44" w:rsidTr="00F85A44">
        <w:trPr>
          <w:trHeight w:val="20"/>
        </w:trPr>
        <w:tc>
          <w:tcPr>
            <w:tcW w:w="986" w:type="pct"/>
            <w:vMerge/>
            <w:tcBorders>
              <w:left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6" w:space="0" w:color="000000"/>
              <w:left w:val="single" w:sz="4" w:space="0" w:color="auto"/>
              <w:bottom w:val="single" w:sz="6" w:space="0" w:color="000000"/>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Скорости движения молекул и их измерение. Уравнение состояния идеального газа.  Изопроцессы и их графики. Газовые законы.  </w:t>
            </w:r>
          </w:p>
        </w:tc>
        <w:tc>
          <w:tcPr>
            <w:tcW w:w="284"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6" w:space="0" w:color="000000"/>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Практическое занятие: </w:t>
            </w:r>
          </w:p>
          <w:p w:rsidR="00B746A6" w:rsidRPr="00F85A44" w:rsidRDefault="00B746A6"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1. Решение задач на тему: «Основы молекулярно-кинетической теории» </w:t>
            </w:r>
          </w:p>
        </w:tc>
        <w:tc>
          <w:tcPr>
            <w:tcW w:w="284"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2.2 Основы термодинамики</w:t>
            </w:r>
          </w:p>
        </w:tc>
        <w:tc>
          <w:tcPr>
            <w:tcW w:w="3030"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6</w:t>
            </w: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 Тепловые двигатели. КПД теплового двигателя. Охрана природы.</w:t>
            </w:r>
          </w:p>
        </w:tc>
        <w:tc>
          <w:tcPr>
            <w:tcW w:w="284"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2.3  </w:t>
            </w:r>
          </w:p>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Агрегатные состояния вещества и фазовые переходы</w:t>
            </w:r>
          </w:p>
        </w:tc>
        <w:tc>
          <w:tcPr>
            <w:tcW w:w="3030"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tcBorders>
              <w:left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Испарение и конденсация. Насыщенный пар и его свойства. Относительная влажность воздуха. Приборы для определения влажности воздуха. Кипение. Зависимость температуры кипения от давления. 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Кристаллические и аморфные тела.  </w:t>
            </w:r>
          </w:p>
        </w:tc>
        <w:tc>
          <w:tcPr>
            <w:tcW w:w="284"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986" w:type="pct"/>
            <w:vMerge/>
            <w:tcBorders>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Практическое занятие:  </w:t>
            </w:r>
          </w:p>
          <w:p w:rsidR="00B746A6" w:rsidRPr="00F85A44" w:rsidRDefault="005A4F83" w:rsidP="00F85A44">
            <w:pPr>
              <w:spacing w:after="0" w:line="240" w:lineRule="auto"/>
              <w:ind w:right="7"/>
              <w:jc w:val="left"/>
              <w:rPr>
                <w:rFonts w:ascii="Times New Roman" w:hAnsi="Times New Roman" w:cs="Times New Roman"/>
                <w:sz w:val="20"/>
                <w:szCs w:val="20"/>
              </w:rPr>
            </w:pPr>
            <w:r w:rsidRPr="00F85A44">
              <w:rPr>
                <w:rFonts w:ascii="Times New Roman" w:hAnsi="Times New Roman" w:cs="Times New Roman"/>
                <w:sz w:val="20"/>
                <w:szCs w:val="20"/>
              </w:rPr>
              <w:t>1.</w:t>
            </w:r>
            <w:r w:rsidR="00B746A6" w:rsidRPr="00F85A44">
              <w:rPr>
                <w:rFonts w:ascii="Times New Roman" w:hAnsi="Times New Roman" w:cs="Times New Roman"/>
                <w:sz w:val="20"/>
                <w:szCs w:val="20"/>
              </w:rPr>
              <w:t>Решение задач на тему: Агрегатные состояния вещества и фазовые переходы</w:t>
            </w:r>
          </w:p>
        </w:tc>
        <w:tc>
          <w:tcPr>
            <w:tcW w:w="284"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B746A6"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Контрольная работа №1 </w:t>
            </w:r>
            <w:r w:rsidRPr="00F85A44">
              <w:rPr>
                <w:rFonts w:ascii="Times New Roman" w:hAnsi="Times New Roman" w:cs="Times New Roman"/>
                <w:sz w:val="20"/>
                <w:szCs w:val="20"/>
              </w:rPr>
              <w:t>«Молекулярная физика и термодинамика»</w:t>
            </w:r>
          </w:p>
        </w:tc>
        <w:tc>
          <w:tcPr>
            <w:tcW w:w="284" w:type="pct"/>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top w:val="single" w:sz="4" w:space="0" w:color="auto"/>
              <w:left w:val="single" w:sz="4" w:space="0" w:color="auto"/>
              <w:bottom w:val="single" w:sz="4" w:space="0" w:color="auto"/>
              <w:right w:val="single" w:sz="4" w:space="0" w:color="auto"/>
            </w:tcBorders>
          </w:tcPr>
          <w:p w:rsidR="00B746A6" w:rsidRPr="00F85A44" w:rsidRDefault="00B746A6"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3. Электродинамика</w:t>
            </w:r>
          </w:p>
        </w:tc>
        <w:tc>
          <w:tcPr>
            <w:tcW w:w="284"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3</w:t>
            </w:r>
            <w:r w:rsidR="00F85A44">
              <w:rPr>
                <w:rFonts w:ascii="Times New Roman" w:hAnsi="Times New Roman" w:cs="Times New Roman"/>
                <w:sz w:val="20"/>
                <w:szCs w:val="20"/>
              </w:rPr>
              <w:t>0</w:t>
            </w:r>
          </w:p>
        </w:tc>
        <w:tc>
          <w:tcPr>
            <w:tcW w:w="700"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03</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07</w:t>
            </w:r>
          </w:p>
        </w:tc>
      </w:tr>
      <w:tr w:rsidR="006644F7" w:rsidRPr="00F85A44" w:rsidTr="00F85A44">
        <w:trPr>
          <w:trHeight w:val="20"/>
        </w:trPr>
        <w:tc>
          <w:tcPr>
            <w:tcW w:w="986"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3.1 Электрическое поле</w:t>
            </w: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6644F7" w:rsidRPr="00F85A44" w:rsidRDefault="00F85A44" w:rsidP="00F85A44">
            <w:pPr>
              <w:spacing w:after="0" w:line="240" w:lineRule="auto"/>
              <w:ind w:left="0" w:right="0" w:firstLine="0"/>
              <w:jc w:val="center"/>
              <w:rPr>
                <w:rFonts w:ascii="Times New Roman" w:hAnsi="Times New Roman" w:cs="Times New Roman"/>
                <w:sz w:val="20"/>
                <w:szCs w:val="20"/>
              </w:rPr>
            </w:pPr>
            <w:r>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Электрические заряды. Элементарный электрический заряд. Закон сохранения заряда. Закон Кулона.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Потенциал. Разность потенциалов. Эквипотенциальные поверхности. Связь между напряженностью и разностью потенциалов электрического поля. Электроемкость. Конденсаторы. Энергия заряженного конденсатора. Применение конденсаторов.</w:t>
            </w:r>
          </w:p>
        </w:tc>
        <w:tc>
          <w:tcPr>
            <w:tcW w:w="284"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val="restar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3.2 </w:t>
            </w:r>
          </w:p>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Законы постоянного тока</w:t>
            </w: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6</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последовательное соединение проводников. Работа и мощность постоянного тока. Тепловое действие тока Закон Джоуля—Ленца. Электродвижущая сила источника тока. Закон Ома для полной цепи.  </w:t>
            </w:r>
          </w:p>
        </w:tc>
        <w:tc>
          <w:tcPr>
            <w:tcW w:w="284"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Практическое занятие:</w:t>
            </w:r>
          </w:p>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3.</w:t>
            </w:r>
            <w:r w:rsidR="005A4F83" w:rsidRPr="00F85A44">
              <w:rPr>
                <w:rFonts w:ascii="Times New Roman" w:hAnsi="Times New Roman" w:cs="Times New Roman"/>
                <w:sz w:val="20"/>
                <w:szCs w:val="20"/>
              </w:rPr>
              <w:t xml:space="preserve"> Решение задач на тему: «</w:t>
            </w:r>
            <w:r w:rsidRPr="00F85A44">
              <w:rPr>
                <w:rFonts w:ascii="Times New Roman" w:hAnsi="Times New Roman" w:cs="Times New Roman"/>
                <w:sz w:val="20"/>
                <w:szCs w:val="20"/>
              </w:rPr>
              <w:t>Электрическое поле.</w:t>
            </w:r>
            <w:r w:rsidR="005A4F83" w:rsidRPr="00F85A44">
              <w:rPr>
                <w:rFonts w:ascii="Times New Roman" w:hAnsi="Times New Roman" w:cs="Times New Roman"/>
                <w:sz w:val="20"/>
                <w:szCs w:val="20"/>
              </w:rPr>
              <w:t>»</w:t>
            </w:r>
          </w:p>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4.</w:t>
            </w:r>
            <w:r w:rsidR="005A4F83" w:rsidRPr="00F85A44">
              <w:rPr>
                <w:rFonts w:ascii="Times New Roman" w:hAnsi="Times New Roman" w:cs="Times New Roman"/>
                <w:sz w:val="20"/>
                <w:szCs w:val="20"/>
              </w:rPr>
              <w:t xml:space="preserve"> Решение задач на тему: «</w:t>
            </w:r>
            <w:r w:rsidRPr="00F85A44">
              <w:rPr>
                <w:rFonts w:ascii="Times New Roman" w:hAnsi="Times New Roman" w:cs="Times New Roman"/>
                <w:sz w:val="20"/>
                <w:szCs w:val="20"/>
              </w:rPr>
              <w:t>Законы постоянного тока.</w:t>
            </w:r>
            <w:r w:rsidR="005A4F83" w:rsidRPr="00F85A44">
              <w:rPr>
                <w:rFonts w:ascii="Times New Roman" w:hAnsi="Times New Roman" w:cs="Times New Roman"/>
                <w:sz w:val="20"/>
                <w:szCs w:val="20"/>
              </w:rPr>
              <w:t>»</w:t>
            </w:r>
          </w:p>
        </w:tc>
        <w:tc>
          <w:tcPr>
            <w:tcW w:w="284"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3.3 Электрический ток в различных средах</w:t>
            </w: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Электрический ток в металлах, в электролитах, газах, в вакууме. Электролиз. Закон электролиза Фарадея. Виды газовых разрядов. Термоэлектронная эмиссия. Плазма. Электрический ток в полупроводниках. Собственная и примесная проводимости. Р-n переход. Полупроводниковые приборы. Применение полупроводников.</w:t>
            </w:r>
          </w:p>
        </w:tc>
        <w:tc>
          <w:tcPr>
            <w:tcW w:w="284"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3.4 </w:t>
            </w:r>
          </w:p>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Магнитное поле</w:t>
            </w: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Вектор индукции магнитного поля. Взаимодействие токов. Сила Ампера. Применение силы Ампера. Магнитный поток. Действие магнитного поля на движущийся заряд. Сила Лоренца. Применение силы </w:t>
            </w:r>
            <w:r w:rsidRPr="00F85A44">
              <w:rPr>
                <w:rFonts w:ascii="Times New Roman" w:hAnsi="Times New Roman" w:cs="Times New Roman"/>
                <w:sz w:val="20"/>
                <w:szCs w:val="20"/>
              </w:rPr>
              <w:lastRenderedPageBreak/>
              <w:t>Лоренца. Магнитные свойства вещества. Солнечная активность и её влияние на Землю. Магнитные бури.</w:t>
            </w:r>
          </w:p>
        </w:tc>
        <w:tc>
          <w:tcPr>
            <w:tcW w:w="284"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lastRenderedPageBreak/>
              <w:t>Тема 3.5 Электромагнитная индукция</w:t>
            </w: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Явление электромагнитной индукции. Закон электромагнитной индукции. Правило Ленца. Вихревое электрическое поле. ЭДС индукции в движущихся проводниках. Явление самоиндукции. Индуктивность. Энергия магнитного поля тока. Электромагнитное поле.</w:t>
            </w:r>
          </w:p>
        </w:tc>
        <w:tc>
          <w:tcPr>
            <w:tcW w:w="284"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6644F7" w:rsidRPr="00F85A44" w:rsidTr="00F85A44">
        <w:trPr>
          <w:trHeight w:val="20"/>
        </w:trPr>
        <w:tc>
          <w:tcPr>
            <w:tcW w:w="986" w:type="pct"/>
            <w:vMerge/>
            <w:tcBorders>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6644F7" w:rsidRPr="00F85A44" w:rsidRDefault="005A4F83"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Практическое занятие:</w:t>
            </w:r>
          </w:p>
          <w:p w:rsidR="006644F7" w:rsidRPr="00F85A44" w:rsidRDefault="005A4F83" w:rsidP="00F85A44">
            <w:pPr>
              <w:spacing w:after="0" w:line="240" w:lineRule="auto"/>
              <w:ind w:right="7"/>
              <w:jc w:val="left"/>
              <w:rPr>
                <w:rFonts w:ascii="Times New Roman" w:hAnsi="Times New Roman" w:cs="Times New Roman"/>
                <w:sz w:val="20"/>
                <w:szCs w:val="20"/>
              </w:rPr>
            </w:pPr>
            <w:r w:rsidRPr="00F85A44">
              <w:rPr>
                <w:rFonts w:ascii="Times New Roman" w:hAnsi="Times New Roman" w:cs="Times New Roman"/>
                <w:sz w:val="20"/>
                <w:szCs w:val="20"/>
              </w:rPr>
              <w:t>5.Решение задач на тему: «Э</w:t>
            </w:r>
            <w:r w:rsidR="006644F7" w:rsidRPr="00F85A44">
              <w:rPr>
                <w:rFonts w:ascii="Times New Roman" w:hAnsi="Times New Roman" w:cs="Times New Roman"/>
                <w:sz w:val="20"/>
                <w:szCs w:val="20"/>
              </w:rPr>
              <w:t>лектромагнитной индукции</w:t>
            </w:r>
            <w:r w:rsidRPr="00F85A44">
              <w:rPr>
                <w:rFonts w:ascii="Times New Roman" w:hAnsi="Times New Roman" w:cs="Times New Roman"/>
                <w:sz w:val="20"/>
                <w:szCs w:val="20"/>
              </w:rPr>
              <w:t>»</w:t>
            </w:r>
          </w:p>
        </w:tc>
        <w:tc>
          <w:tcPr>
            <w:tcW w:w="284" w:type="pct"/>
            <w:tcBorders>
              <w:top w:val="single" w:sz="4" w:space="0" w:color="auto"/>
              <w:left w:val="single" w:sz="4" w:space="0" w:color="auto"/>
              <w:bottom w:val="single" w:sz="4" w:space="0" w:color="auto"/>
              <w:right w:val="single" w:sz="4" w:space="0" w:color="auto"/>
            </w:tcBorders>
          </w:tcPr>
          <w:p w:rsidR="006644F7" w:rsidRPr="00F85A44" w:rsidRDefault="006644F7"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6644F7" w:rsidRPr="00F85A44" w:rsidRDefault="006644F7" w:rsidP="00F85A44">
            <w:pPr>
              <w:spacing w:after="0" w:line="240" w:lineRule="auto"/>
              <w:ind w:left="0" w:right="0" w:firstLine="0"/>
              <w:jc w:val="left"/>
              <w:rPr>
                <w:rFonts w:ascii="Times New Roman" w:hAnsi="Times New Roman" w:cs="Times New Roman"/>
                <w:sz w:val="20"/>
                <w:szCs w:val="20"/>
              </w:rPr>
            </w:pPr>
          </w:p>
        </w:tc>
      </w:tr>
      <w:tr w:rsidR="005A4F83"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b/>
                <w:bCs/>
                <w:sz w:val="20"/>
                <w:szCs w:val="20"/>
              </w:rPr>
              <w:t>Контрольная работа №2</w:t>
            </w:r>
            <w:r w:rsidRPr="00F85A44">
              <w:rPr>
                <w:rFonts w:ascii="Times New Roman" w:hAnsi="Times New Roman" w:cs="Times New Roman"/>
                <w:sz w:val="20"/>
                <w:szCs w:val="20"/>
              </w:rPr>
              <w:t xml:space="preserve"> «Электрическое поле. Законы постоянного тока. Магнитное поле. Электромагнитная индукция»</w:t>
            </w:r>
          </w:p>
        </w:tc>
        <w:tc>
          <w:tcPr>
            <w:tcW w:w="284"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sz w:val="20"/>
                <w:szCs w:val="20"/>
              </w:rPr>
            </w:pPr>
          </w:p>
        </w:tc>
      </w:tr>
      <w:tr w:rsidR="005A4F83"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4. Колебания и волны</w:t>
            </w:r>
          </w:p>
        </w:tc>
        <w:tc>
          <w:tcPr>
            <w:tcW w:w="284"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10</w:t>
            </w:r>
          </w:p>
        </w:tc>
        <w:tc>
          <w:tcPr>
            <w:tcW w:w="700"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sz w:val="20"/>
                <w:szCs w:val="20"/>
              </w:rPr>
            </w:pPr>
          </w:p>
        </w:tc>
      </w:tr>
      <w:tr w:rsidR="005A4F83" w:rsidRPr="00F85A44" w:rsidTr="00F85A44">
        <w:trPr>
          <w:trHeight w:val="20"/>
        </w:trPr>
        <w:tc>
          <w:tcPr>
            <w:tcW w:w="986" w:type="pct"/>
            <w:vMerge w:val="restart"/>
            <w:tcBorders>
              <w:top w:val="single" w:sz="4" w:space="0" w:color="auto"/>
              <w:left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4.1 Механические колебания и волны</w:t>
            </w:r>
          </w:p>
        </w:tc>
        <w:tc>
          <w:tcPr>
            <w:tcW w:w="3030"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val="restart"/>
            <w:tcBorders>
              <w:top w:val="single" w:sz="4" w:space="0" w:color="auto"/>
              <w:left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07</w:t>
            </w:r>
          </w:p>
        </w:tc>
      </w:tr>
      <w:tr w:rsidR="005A4F83" w:rsidRPr="00F85A44" w:rsidTr="00F85A44">
        <w:trPr>
          <w:trHeight w:val="20"/>
        </w:trPr>
        <w:tc>
          <w:tcPr>
            <w:tcW w:w="986"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Гармонические колебания. Свободные механические колебания. Превращение энергии при колебательном движении. Математический маятник. Пружинный маятник. Вынужденные механические колебания. Резонанс. </w:t>
            </w:r>
          </w:p>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Поперечные и продольные волны. Характеристики волны. Звуковые волны. Ультразвук и его применение.</w:t>
            </w:r>
          </w:p>
        </w:tc>
        <w:tc>
          <w:tcPr>
            <w:tcW w:w="284"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sz w:val="20"/>
                <w:szCs w:val="20"/>
              </w:rPr>
            </w:pPr>
          </w:p>
        </w:tc>
      </w:tr>
      <w:tr w:rsidR="005A4F83" w:rsidRPr="00F85A44" w:rsidTr="00F85A44">
        <w:trPr>
          <w:trHeight w:val="20"/>
        </w:trPr>
        <w:tc>
          <w:tcPr>
            <w:tcW w:w="986" w:type="pct"/>
            <w:vMerge w:val="restart"/>
            <w:tcBorders>
              <w:top w:val="single" w:sz="4" w:space="0" w:color="auto"/>
              <w:left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4.2 Электромагнитные колебания и волны</w:t>
            </w:r>
          </w:p>
        </w:tc>
        <w:tc>
          <w:tcPr>
            <w:tcW w:w="3030"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6</w:t>
            </w:r>
          </w:p>
        </w:tc>
        <w:tc>
          <w:tcPr>
            <w:tcW w:w="700" w:type="pct"/>
            <w:vMerge/>
            <w:tcBorders>
              <w:left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sz w:val="20"/>
                <w:szCs w:val="20"/>
              </w:rPr>
            </w:pPr>
          </w:p>
        </w:tc>
      </w:tr>
      <w:tr w:rsidR="005A4F83" w:rsidRPr="00F85A44" w:rsidTr="00F85A44">
        <w:trPr>
          <w:trHeight w:val="20"/>
        </w:trPr>
        <w:tc>
          <w:tcPr>
            <w:tcW w:w="986"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электромагнитные колебания. Вынужденные электрические колебания. Переменный ток. Резонанс в электрической цепи.  Генератор переменного тока. Трансформаторы.</w:t>
            </w:r>
          </w:p>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Получение, передача и распределение электроэнергии.  </w:t>
            </w:r>
          </w:p>
          <w:p w:rsidR="005A4F83" w:rsidRPr="00F85A44" w:rsidRDefault="005A4F83"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Электромагнитные волны. Свойства электромагнитных волн. Открытый колебательный контур. Опыты Г.</w:t>
            </w:r>
            <w:r w:rsidR="00CF1CEB" w:rsidRPr="00F85A44">
              <w:rPr>
                <w:rFonts w:ascii="Times New Roman" w:hAnsi="Times New Roman" w:cs="Times New Roman"/>
                <w:sz w:val="20"/>
                <w:szCs w:val="20"/>
              </w:rPr>
              <w:t xml:space="preserve"> </w:t>
            </w:r>
            <w:r w:rsidRPr="00F85A44">
              <w:rPr>
                <w:rFonts w:ascii="Times New Roman" w:hAnsi="Times New Roman" w:cs="Times New Roman"/>
                <w:sz w:val="20"/>
                <w:szCs w:val="20"/>
              </w:rPr>
              <w:t>Герца. Изобретение радио А.С. Поповым. Понятие о радиосвязи. Принцип радиосвязи. Применение электромагнитных волн.</w:t>
            </w:r>
          </w:p>
        </w:tc>
        <w:tc>
          <w:tcPr>
            <w:tcW w:w="284"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bottom w:val="single" w:sz="4" w:space="0" w:color="auto"/>
              <w:right w:val="single" w:sz="4" w:space="0" w:color="auto"/>
            </w:tcBorders>
          </w:tcPr>
          <w:p w:rsidR="005A4F83" w:rsidRPr="00F85A44" w:rsidRDefault="005A4F83" w:rsidP="00F85A44">
            <w:pPr>
              <w:spacing w:after="0" w:line="240" w:lineRule="auto"/>
              <w:ind w:left="0" w:right="0" w:firstLine="0"/>
              <w:jc w:val="left"/>
              <w:rPr>
                <w:rFonts w:ascii="Times New Roman" w:hAnsi="Times New Roman" w:cs="Times New Roman"/>
                <w:sz w:val="20"/>
                <w:szCs w:val="20"/>
              </w:rPr>
            </w:pPr>
          </w:p>
        </w:tc>
      </w:tr>
      <w:tr w:rsidR="00CF1CEB"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CF1CEB" w:rsidRPr="00F85A44" w:rsidRDefault="00CF1CEB"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5. Оптика</w:t>
            </w:r>
          </w:p>
        </w:tc>
        <w:tc>
          <w:tcPr>
            <w:tcW w:w="284" w:type="pct"/>
            <w:tcBorders>
              <w:top w:val="single" w:sz="4" w:space="0" w:color="auto"/>
              <w:left w:val="single" w:sz="4" w:space="0" w:color="auto"/>
              <w:bottom w:val="single" w:sz="4" w:space="0" w:color="auto"/>
              <w:right w:val="single" w:sz="4" w:space="0" w:color="auto"/>
            </w:tcBorders>
          </w:tcPr>
          <w:p w:rsidR="00CF1CEB" w:rsidRPr="00F85A44" w:rsidRDefault="00CF1CEB"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16</w:t>
            </w:r>
          </w:p>
        </w:tc>
        <w:tc>
          <w:tcPr>
            <w:tcW w:w="700" w:type="pct"/>
            <w:tcBorders>
              <w:top w:val="single" w:sz="4" w:space="0" w:color="auto"/>
              <w:left w:val="single" w:sz="4" w:space="0" w:color="auto"/>
              <w:bottom w:val="single" w:sz="4" w:space="0" w:color="auto"/>
              <w:right w:val="single" w:sz="4" w:space="0" w:color="auto"/>
            </w:tcBorders>
          </w:tcPr>
          <w:p w:rsidR="00CF1CEB" w:rsidRPr="00F85A44" w:rsidRDefault="00CF1CEB"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5.1 Природа света</w:t>
            </w: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tc>
      </w:tr>
      <w:tr w:rsidR="0018650C" w:rsidRPr="00F85A44" w:rsidTr="00F85A44">
        <w:trPr>
          <w:trHeight w:val="20"/>
        </w:trPr>
        <w:tc>
          <w:tcPr>
            <w:tcW w:w="986"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Точечный источник света. Скорость распространения света. Законы отражения и преломления света. Принцип Гюйгенса. Солнечные и лунные затмения. Полное отражение. Линзы. Построение изображения в линзах. Формула тонкой линзы. Увеличение линзы.</w:t>
            </w:r>
          </w:p>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Глаз как оптическая система. Оптические приборы. Телескопы.</w:t>
            </w:r>
          </w:p>
        </w:tc>
        <w:tc>
          <w:tcPr>
            <w:tcW w:w="284"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Практическое занятие:</w:t>
            </w:r>
          </w:p>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6. Решение задач на тему: «Оптика»</w:t>
            </w:r>
          </w:p>
        </w:tc>
        <w:tc>
          <w:tcPr>
            <w:tcW w:w="284"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5.2 </w:t>
            </w:r>
          </w:p>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Волновые свойства света</w:t>
            </w: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Интерференция света. Когерентность световых лучей. Интерференция в тонких пленках.</w:t>
            </w:r>
          </w:p>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w:t>
            </w:r>
          </w:p>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Рентгеновские лучи. Их природа и свойства. Шкала электромагнитных излучений.</w:t>
            </w:r>
          </w:p>
        </w:tc>
        <w:tc>
          <w:tcPr>
            <w:tcW w:w="284"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Практическое занятие:</w:t>
            </w:r>
          </w:p>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7. Решение задач на тему: «Колебания и волны»</w:t>
            </w:r>
          </w:p>
        </w:tc>
        <w:tc>
          <w:tcPr>
            <w:tcW w:w="284"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b/>
                <w:bCs/>
                <w:sz w:val="20"/>
                <w:szCs w:val="20"/>
              </w:rPr>
              <w:t>Контрольная работа № 3</w:t>
            </w:r>
            <w:r w:rsidRPr="00F85A44">
              <w:rPr>
                <w:rFonts w:ascii="Times New Roman" w:hAnsi="Times New Roman" w:cs="Times New Roman"/>
                <w:sz w:val="20"/>
                <w:szCs w:val="20"/>
              </w:rPr>
              <w:t xml:space="preserve"> «Колебания и волны. Оптика»</w:t>
            </w:r>
          </w:p>
        </w:tc>
        <w:tc>
          <w:tcPr>
            <w:tcW w:w="284"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5.3 </w:t>
            </w:r>
          </w:p>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Специальная теория относительности</w:t>
            </w: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Движение со скоростью света. Постулаты теории относительности и следствия из них. 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284"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6. Квантовая физика</w:t>
            </w:r>
          </w:p>
        </w:tc>
        <w:tc>
          <w:tcPr>
            <w:tcW w:w="284"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10</w:t>
            </w:r>
          </w:p>
        </w:tc>
        <w:tc>
          <w:tcPr>
            <w:tcW w:w="700"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p w:rsidR="0018650C" w:rsidRPr="00F85A44" w:rsidRDefault="0018650C" w:rsidP="00F85A44">
            <w:pPr>
              <w:spacing w:after="0" w:line="240" w:lineRule="auto"/>
              <w:ind w:left="0" w:right="0"/>
              <w:jc w:val="center"/>
              <w:rPr>
                <w:rFonts w:ascii="Times New Roman" w:hAnsi="Times New Roman" w:cs="Times New Roman"/>
                <w:sz w:val="20"/>
                <w:szCs w:val="20"/>
              </w:rPr>
            </w:pPr>
            <w:r w:rsidRPr="00F85A44">
              <w:rPr>
                <w:rFonts w:ascii="Times New Roman" w:hAnsi="Times New Roman" w:cs="Times New Roman"/>
                <w:sz w:val="20"/>
                <w:szCs w:val="20"/>
              </w:rPr>
              <w:t>ОК 07</w:t>
            </w:r>
          </w:p>
        </w:tc>
      </w:tr>
      <w:tr w:rsidR="0018650C" w:rsidRPr="00F85A44" w:rsidTr="00F85A44">
        <w:trPr>
          <w:trHeight w:val="20"/>
        </w:trPr>
        <w:tc>
          <w:tcPr>
            <w:tcW w:w="986"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6.1 </w:t>
            </w:r>
          </w:p>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Квантовая оптика</w:t>
            </w: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986"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Квантовая гипотеза Планка. Тепловое излучение. Корпускулярно-волновой дуализм. Фотоны. Гипотеза де Бройля о волновых свойствах частиц. Давление света. Химическое действие света. Опыты П.Н. Лебедева и Н.И. Вавилова. Фотоэффект. Уравнение Эйнштейна для фотоэффекта. Применение фотоэффекта</w:t>
            </w:r>
          </w:p>
        </w:tc>
        <w:tc>
          <w:tcPr>
            <w:tcW w:w="284"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Тема 6.2  Физика атома и атомного ядра</w:t>
            </w: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4</w:t>
            </w: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Развитие взглядов на строение вещества. Модели строения атомного ядра. Ядерная модель атома. Опыты Э.Резерфорда. Модель атома водорода по Н.Бору.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284"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18650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b/>
                <w:bCs/>
                <w:sz w:val="20"/>
                <w:szCs w:val="20"/>
              </w:rPr>
              <w:t>Контрольная работа №</w:t>
            </w:r>
            <w:r w:rsidRPr="00F85A44">
              <w:rPr>
                <w:rFonts w:ascii="Times New Roman" w:hAnsi="Times New Roman" w:cs="Times New Roman"/>
                <w:sz w:val="20"/>
                <w:szCs w:val="20"/>
              </w:rPr>
              <w:t xml:space="preserve"> </w:t>
            </w:r>
            <w:r w:rsidRPr="00F85A44">
              <w:rPr>
                <w:rFonts w:ascii="Times New Roman" w:hAnsi="Times New Roman" w:cs="Times New Roman"/>
                <w:b/>
                <w:bCs/>
                <w:sz w:val="20"/>
                <w:szCs w:val="20"/>
              </w:rPr>
              <w:t>4</w:t>
            </w:r>
            <w:r w:rsidRPr="00F85A44">
              <w:rPr>
                <w:rFonts w:ascii="Times New Roman" w:hAnsi="Times New Roman" w:cs="Times New Roman"/>
                <w:sz w:val="20"/>
                <w:szCs w:val="20"/>
              </w:rPr>
              <w:t xml:space="preserve"> «Квантовая физика»</w:t>
            </w:r>
          </w:p>
        </w:tc>
        <w:tc>
          <w:tcPr>
            <w:tcW w:w="284" w:type="pct"/>
            <w:tcBorders>
              <w:top w:val="single" w:sz="4" w:space="0" w:color="auto"/>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bottom w:val="single" w:sz="4" w:space="0" w:color="auto"/>
              <w:right w:val="single" w:sz="4" w:space="0" w:color="auto"/>
            </w:tcBorders>
          </w:tcPr>
          <w:p w:rsidR="0018650C" w:rsidRPr="00F85A44" w:rsidRDefault="0018650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center"/>
              <w:rPr>
                <w:rFonts w:ascii="Times New Roman" w:hAnsi="Times New Roman" w:cs="Times New Roman"/>
                <w:b/>
                <w:bCs/>
                <w:sz w:val="20"/>
                <w:szCs w:val="20"/>
              </w:rPr>
            </w:pPr>
            <w:r w:rsidRPr="00F85A44">
              <w:rPr>
                <w:rFonts w:ascii="Times New Roman" w:hAnsi="Times New Roman" w:cs="Times New Roman"/>
                <w:b/>
                <w:bCs/>
                <w:sz w:val="20"/>
                <w:szCs w:val="20"/>
              </w:rPr>
              <w:t>Раздел 7. Строение Вселенной</w:t>
            </w:r>
          </w:p>
        </w:tc>
        <w:tc>
          <w:tcPr>
            <w:tcW w:w="284"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6</w:t>
            </w:r>
          </w:p>
        </w:tc>
        <w:tc>
          <w:tcPr>
            <w:tcW w:w="700"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01</w:t>
            </w:r>
          </w:p>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02</w:t>
            </w:r>
          </w:p>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03</w:t>
            </w:r>
          </w:p>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04</w:t>
            </w:r>
          </w:p>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05</w:t>
            </w:r>
          </w:p>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ОК 07</w:t>
            </w:r>
          </w:p>
        </w:tc>
      </w:tr>
      <w:tr w:rsidR="0098768C" w:rsidRPr="00F85A44" w:rsidTr="00F85A44">
        <w:trPr>
          <w:trHeight w:val="20"/>
        </w:trPr>
        <w:tc>
          <w:tcPr>
            <w:tcW w:w="986"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7.1  </w:t>
            </w:r>
          </w:p>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Строение Солнечной системы</w:t>
            </w: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Солнечная система: планеты и малые тела, система Земля—Луна.</w:t>
            </w:r>
          </w:p>
        </w:tc>
        <w:tc>
          <w:tcPr>
            <w:tcW w:w="284"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 xml:space="preserve">Тема 7.2  </w:t>
            </w:r>
          </w:p>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Эволюция Вселенной</w:t>
            </w: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Содержание учебного материала:</w:t>
            </w:r>
          </w:p>
        </w:tc>
        <w:tc>
          <w:tcPr>
            <w:tcW w:w="284" w:type="pct"/>
            <w:vMerge w:val="restart"/>
            <w:tcBorders>
              <w:top w:val="single" w:sz="4" w:space="0" w:color="auto"/>
              <w:left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Строение и эволюция Солнца и звёзд. Классификация звёзд. Звёзды и источники их энергии.  </w:t>
            </w:r>
          </w:p>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Галактика. Современные представления о строении и эволюции Вселенной.</w:t>
            </w:r>
          </w:p>
        </w:tc>
        <w:tc>
          <w:tcPr>
            <w:tcW w:w="284"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p>
        </w:tc>
        <w:tc>
          <w:tcPr>
            <w:tcW w:w="700" w:type="pct"/>
            <w:vMerge/>
            <w:tcBorders>
              <w:left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986"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b/>
                <w:bCs/>
                <w:sz w:val="20"/>
                <w:szCs w:val="20"/>
              </w:rPr>
            </w:pPr>
          </w:p>
        </w:tc>
        <w:tc>
          <w:tcPr>
            <w:tcW w:w="303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b/>
                <w:bCs/>
                <w:sz w:val="20"/>
                <w:szCs w:val="20"/>
              </w:rPr>
            </w:pPr>
            <w:r w:rsidRPr="00F85A44">
              <w:rPr>
                <w:rFonts w:ascii="Times New Roman" w:hAnsi="Times New Roman" w:cs="Times New Roman"/>
                <w:b/>
                <w:bCs/>
                <w:sz w:val="20"/>
                <w:szCs w:val="20"/>
              </w:rPr>
              <w:t>Практическое занятие:</w:t>
            </w:r>
          </w:p>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sz w:val="20"/>
                <w:szCs w:val="20"/>
              </w:rPr>
              <w:t>8. Изучение карты звездного неба.</w:t>
            </w:r>
          </w:p>
        </w:tc>
        <w:tc>
          <w:tcPr>
            <w:tcW w:w="284"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2</w:t>
            </w:r>
          </w:p>
        </w:tc>
        <w:tc>
          <w:tcPr>
            <w:tcW w:w="700" w:type="pct"/>
            <w:vMerge/>
            <w:tcBorders>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left"/>
              <w:rPr>
                <w:rFonts w:ascii="Times New Roman" w:hAnsi="Times New Roman" w:cs="Times New Roman"/>
                <w:sz w:val="20"/>
                <w:szCs w:val="20"/>
              </w:rPr>
            </w:pPr>
            <w:r w:rsidRPr="00F85A44">
              <w:rPr>
                <w:rFonts w:ascii="Times New Roman" w:hAnsi="Times New Roman" w:cs="Times New Roman"/>
                <w:b/>
                <w:bCs/>
                <w:sz w:val="20"/>
                <w:szCs w:val="20"/>
              </w:rPr>
              <w:t>Промежуточная аттестация</w:t>
            </w:r>
            <w:r w:rsidRPr="00F85A44">
              <w:rPr>
                <w:rFonts w:ascii="Times New Roman" w:hAnsi="Times New Roman" w:cs="Times New Roman"/>
                <w:sz w:val="20"/>
                <w:szCs w:val="20"/>
              </w:rPr>
              <w:t>: дифференцированный зачет</w:t>
            </w:r>
          </w:p>
        </w:tc>
        <w:tc>
          <w:tcPr>
            <w:tcW w:w="284" w:type="pct"/>
            <w:tcBorders>
              <w:top w:val="single" w:sz="4" w:space="0" w:color="auto"/>
              <w:left w:val="single" w:sz="4" w:space="0" w:color="auto"/>
              <w:bottom w:val="single" w:sz="4" w:space="0" w:color="auto"/>
              <w:right w:val="single" w:sz="4" w:space="0" w:color="auto"/>
            </w:tcBorders>
          </w:tcPr>
          <w:p w:rsidR="0098768C" w:rsidRPr="00F85A44" w:rsidRDefault="00F85A44" w:rsidP="00F85A44">
            <w:pPr>
              <w:spacing w:after="0" w:line="240" w:lineRule="auto"/>
              <w:ind w:left="0" w:right="0" w:firstLine="0"/>
              <w:jc w:val="center"/>
              <w:rPr>
                <w:rFonts w:ascii="Times New Roman" w:hAnsi="Times New Roman" w:cs="Times New Roman"/>
                <w:sz w:val="20"/>
                <w:szCs w:val="20"/>
              </w:rPr>
            </w:pPr>
            <w:r>
              <w:rPr>
                <w:rFonts w:ascii="Times New Roman" w:hAnsi="Times New Roman" w:cs="Times New Roman"/>
                <w:sz w:val="20"/>
                <w:szCs w:val="20"/>
              </w:rPr>
              <w:t>2</w:t>
            </w:r>
          </w:p>
        </w:tc>
        <w:tc>
          <w:tcPr>
            <w:tcW w:w="70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r w:rsidR="0098768C" w:rsidRPr="00F85A44" w:rsidTr="00F85A44">
        <w:trPr>
          <w:trHeight w:val="20"/>
        </w:trPr>
        <w:tc>
          <w:tcPr>
            <w:tcW w:w="4016" w:type="pct"/>
            <w:gridSpan w:val="2"/>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127" w:right="7" w:firstLine="0"/>
              <w:jc w:val="right"/>
              <w:rPr>
                <w:rFonts w:ascii="Times New Roman" w:hAnsi="Times New Roman" w:cs="Times New Roman"/>
                <w:sz w:val="20"/>
                <w:szCs w:val="20"/>
              </w:rPr>
            </w:pPr>
            <w:r w:rsidRPr="00F85A44">
              <w:rPr>
                <w:rFonts w:ascii="Times New Roman" w:hAnsi="Times New Roman" w:cs="Times New Roman"/>
                <w:sz w:val="20"/>
                <w:szCs w:val="20"/>
              </w:rPr>
              <w:t>Всего:</w:t>
            </w:r>
          </w:p>
        </w:tc>
        <w:tc>
          <w:tcPr>
            <w:tcW w:w="284"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108</w:t>
            </w:r>
          </w:p>
        </w:tc>
        <w:tc>
          <w:tcPr>
            <w:tcW w:w="700" w:type="pct"/>
            <w:tcBorders>
              <w:top w:val="single" w:sz="4" w:space="0" w:color="auto"/>
              <w:left w:val="single" w:sz="4" w:space="0" w:color="auto"/>
              <w:bottom w:val="single" w:sz="4" w:space="0" w:color="auto"/>
              <w:right w:val="single" w:sz="4" w:space="0" w:color="auto"/>
            </w:tcBorders>
          </w:tcPr>
          <w:p w:rsidR="0098768C" w:rsidRPr="00F85A44" w:rsidRDefault="0098768C" w:rsidP="00F85A44">
            <w:pPr>
              <w:spacing w:after="0" w:line="240" w:lineRule="auto"/>
              <w:ind w:left="0" w:right="0" w:firstLine="0"/>
              <w:jc w:val="left"/>
              <w:rPr>
                <w:rFonts w:ascii="Times New Roman" w:hAnsi="Times New Roman" w:cs="Times New Roman"/>
                <w:sz w:val="20"/>
                <w:szCs w:val="20"/>
              </w:rPr>
            </w:pPr>
          </w:p>
        </w:tc>
      </w:tr>
    </w:tbl>
    <w:p w:rsidR="009378D0" w:rsidRPr="00F85A44" w:rsidRDefault="009378D0" w:rsidP="00F85A44">
      <w:pPr>
        <w:spacing w:after="0" w:line="259" w:lineRule="auto"/>
        <w:ind w:left="-916" w:right="46" w:firstLine="0"/>
        <w:jc w:val="left"/>
        <w:rPr>
          <w:rFonts w:ascii="Times New Roman" w:hAnsi="Times New Roman" w:cs="Times New Roman"/>
        </w:rPr>
      </w:pPr>
    </w:p>
    <w:p w:rsidR="009378D0" w:rsidRPr="00F85A44" w:rsidRDefault="00EC6B00" w:rsidP="00F85A44">
      <w:pPr>
        <w:spacing w:after="0" w:line="251" w:lineRule="auto"/>
        <w:ind w:left="-15" w:right="0" w:firstLine="10"/>
        <w:jc w:val="left"/>
        <w:rPr>
          <w:rFonts w:ascii="Times New Roman" w:hAnsi="Times New Roman" w:cs="Times New Roman"/>
        </w:rPr>
        <w:sectPr w:rsidR="009378D0" w:rsidRPr="00F85A44" w:rsidSect="00F85A44">
          <w:footerReference w:type="even" r:id="rId20"/>
          <w:footerReference w:type="default" r:id="rId21"/>
          <w:footerReference w:type="first" r:id="rId22"/>
          <w:pgSz w:w="16841" w:h="11899" w:orient="landscape"/>
          <w:pgMar w:top="1701" w:right="567" w:bottom="567" w:left="567" w:header="720" w:footer="159" w:gutter="0"/>
          <w:cols w:space="720"/>
        </w:sectPr>
      </w:pPr>
      <w:r w:rsidRPr="00F85A44">
        <w:rPr>
          <w:rFonts w:ascii="Times New Roman" w:hAnsi="Times New Roman" w:cs="Times New Roman"/>
          <w:sz w:val="24"/>
        </w:rPr>
        <w:t xml:space="preserve"> </w:t>
      </w:r>
      <w:r w:rsidRPr="00F85A44">
        <w:rPr>
          <w:rFonts w:ascii="Times New Roman" w:hAnsi="Times New Roman" w:cs="Times New Roman"/>
          <w:sz w:val="24"/>
        </w:rPr>
        <w:tab/>
      </w:r>
    </w:p>
    <w:p w:rsidR="009378D0" w:rsidRPr="00F85A44" w:rsidRDefault="00EC6B00" w:rsidP="00F85A44">
      <w:pPr>
        <w:spacing w:after="0" w:line="259" w:lineRule="auto"/>
        <w:ind w:left="0" w:right="0" w:firstLine="0"/>
        <w:jc w:val="left"/>
        <w:rPr>
          <w:rFonts w:ascii="Times New Roman" w:hAnsi="Times New Roman" w:cs="Times New Roman"/>
        </w:rPr>
      </w:pPr>
      <w:r w:rsidRPr="00F85A44">
        <w:rPr>
          <w:rFonts w:ascii="Times New Roman" w:hAnsi="Times New Roman" w:cs="Times New Roman"/>
        </w:rPr>
        <w:lastRenderedPageBreak/>
        <w:t xml:space="preserve"> </w:t>
      </w:r>
    </w:p>
    <w:p w:rsidR="009378D0" w:rsidRPr="00F85A44" w:rsidRDefault="00EC6B00" w:rsidP="00F85A44">
      <w:pPr>
        <w:pStyle w:val="1"/>
        <w:spacing w:after="0"/>
        <w:ind w:left="0" w:right="0" w:firstLine="0"/>
        <w:jc w:val="center"/>
        <w:rPr>
          <w:rFonts w:ascii="Times New Roman" w:hAnsi="Times New Roman" w:cs="Times New Roman"/>
          <w:b/>
          <w:szCs w:val="28"/>
        </w:rPr>
      </w:pPr>
      <w:bookmarkStart w:id="2" w:name="_Toc44625"/>
      <w:r w:rsidRPr="00F85A44">
        <w:rPr>
          <w:rFonts w:ascii="Times New Roman" w:hAnsi="Times New Roman" w:cs="Times New Roman"/>
          <w:b/>
          <w:szCs w:val="28"/>
        </w:rPr>
        <w:t>Условия реализации программы общеобразовательной дисциплины</w:t>
      </w:r>
      <w:bookmarkEnd w:id="2"/>
    </w:p>
    <w:p w:rsidR="009378D0" w:rsidRPr="00F85A44" w:rsidRDefault="00EC6B00" w:rsidP="00F85A44">
      <w:pPr>
        <w:spacing w:after="0" w:line="259" w:lineRule="auto"/>
        <w:ind w:left="708" w:right="0" w:firstLine="0"/>
        <w:jc w:val="left"/>
        <w:rPr>
          <w:rFonts w:ascii="Times New Roman" w:hAnsi="Times New Roman" w:cs="Times New Roman"/>
          <w:szCs w:val="28"/>
        </w:rPr>
      </w:pPr>
      <w:r w:rsidRPr="00F85A44">
        <w:rPr>
          <w:rFonts w:ascii="Times New Roman" w:hAnsi="Times New Roman" w:cs="Times New Roman"/>
          <w:szCs w:val="28"/>
        </w:rPr>
        <w:t xml:space="preserve"> </w:t>
      </w:r>
    </w:p>
    <w:p w:rsidR="009378D0" w:rsidRPr="00F85A44" w:rsidRDefault="00EC6B00" w:rsidP="00F85A44">
      <w:pPr>
        <w:spacing w:after="0"/>
        <w:ind w:left="0" w:right="0" w:firstLine="0"/>
        <w:jc w:val="center"/>
        <w:rPr>
          <w:rFonts w:ascii="Times New Roman" w:hAnsi="Times New Roman" w:cs="Times New Roman"/>
          <w:b/>
          <w:szCs w:val="28"/>
        </w:rPr>
      </w:pPr>
      <w:r w:rsidRPr="00F85A44">
        <w:rPr>
          <w:rFonts w:ascii="Times New Roman" w:hAnsi="Times New Roman" w:cs="Times New Roman"/>
          <w:b/>
          <w:szCs w:val="28"/>
        </w:rPr>
        <w:t>3.1.</w:t>
      </w:r>
      <w:r w:rsidRPr="00F85A44">
        <w:rPr>
          <w:rFonts w:ascii="Times New Roman" w:eastAsia="Arial" w:hAnsi="Times New Roman" w:cs="Times New Roman"/>
          <w:b/>
          <w:szCs w:val="28"/>
        </w:rPr>
        <w:t xml:space="preserve"> </w:t>
      </w:r>
      <w:r w:rsidRPr="00F85A44">
        <w:rPr>
          <w:rFonts w:ascii="Times New Roman" w:hAnsi="Times New Roman" w:cs="Times New Roman"/>
          <w:b/>
          <w:szCs w:val="28"/>
        </w:rPr>
        <w:t>Требования к минимальному материально-техническому обеспечению</w:t>
      </w:r>
    </w:p>
    <w:p w:rsidR="009378D0" w:rsidRPr="00F85A44" w:rsidRDefault="00EC6B00" w:rsidP="00F85A44">
      <w:pPr>
        <w:spacing w:after="0" w:line="259" w:lineRule="auto"/>
        <w:ind w:left="708" w:right="0" w:firstLine="0"/>
        <w:jc w:val="left"/>
        <w:rPr>
          <w:rFonts w:ascii="Times New Roman" w:hAnsi="Times New Roman" w:cs="Times New Roman"/>
          <w:szCs w:val="28"/>
        </w:rPr>
      </w:pPr>
      <w:r w:rsidRPr="00F85A44">
        <w:rPr>
          <w:rFonts w:ascii="Times New Roman" w:hAnsi="Times New Roman" w:cs="Times New Roman"/>
          <w:szCs w:val="28"/>
        </w:rPr>
        <w:t xml:space="preserve"> </w:t>
      </w:r>
    </w:p>
    <w:p w:rsidR="009378D0" w:rsidRPr="00F85A44" w:rsidRDefault="00EC6B00" w:rsidP="00F85A44">
      <w:p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Реализация программы дисциплины требует наличия учебного кабинета физики. </w:t>
      </w:r>
    </w:p>
    <w:p w:rsidR="009378D0" w:rsidRPr="00F85A44" w:rsidRDefault="00EC6B00" w:rsidP="00F85A44">
      <w:p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Оборудование учебного кабинета: </w:t>
      </w:r>
    </w:p>
    <w:p w:rsidR="009378D0" w:rsidRPr="00F85A44" w:rsidRDefault="00EC6B00" w:rsidP="00F85A44">
      <w:pPr>
        <w:numPr>
          <w:ilvl w:val="0"/>
          <w:numId w:val="3"/>
        </w:num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Комплект </w:t>
      </w:r>
      <w:r w:rsidRPr="00F85A44">
        <w:rPr>
          <w:rFonts w:ascii="Times New Roman" w:hAnsi="Times New Roman" w:cs="Times New Roman"/>
          <w:szCs w:val="28"/>
        </w:rPr>
        <w:tab/>
        <w:t xml:space="preserve">наглядных </w:t>
      </w:r>
      <w:r w:rsidRPr="00F85A44">
        <w:rPr>
          <w:rFonts w:ascii="Times New Roman" w:hAnsi="Times New Roman" w:cs="Times New Roman"/>
          <w:szCs w:val="28"/>
        </w:rPr>
        <w:tab/>
        <w:t xml:space="preserve">пособий </w:t>
      </w:r>
      <w:r w:rsidRPr="00F85A44">
        <w:rPr>
          <w:rFonts w:ascii="Times New Roman" w:hAnsi="Times New Roman" w:cs="Times New Roman"/>
          <w:szCs w:val="28"/>
        </w:rPr>
        <w:tab/>
        <w:t xml:space="preserve">для </w:t>
      </w:r>
      <w:r w:rsidRPr="00F85A44">
        <w:rPr>
          <w:rFonts w:ascii="Times New Roman" w:hAnsi="Times New Roman" w:cs="Times New Roman"/>
          <w:szCs w:val="28"/>
        </w:rPr>
        <w:tab/>
        <w:t xml:space="preserve">постоянного </w:t>
      </w:r>
    </w:p>
    <w:p w:rsidR="009378D0" w:rsidRPr="00F85A44" w:rsidRDefault="00EC6B00" w:rsidP="00F85A44">
      <w:p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использования; </w:t>
      </w:r>
    </w:p>
    <w:p w:rsidR="009378D0" w:rsidRPr="00F85A44" w:rsidRDefault="00EC6B00" w:rsidP="00F85A44">
      <w:pPr>
        <w:numPr>
          <w:ilvl w:val="0"/>
          <w:numId w:val="3"/>
        </w:num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Комплект портретов для оформления кабинета; </w:t>
      </w:r>
    </w:p>
    <w:p w:rsidR="009378D0" w:rsidRPr="00F85A44" w:rsidRDefault="00EC6B00" w:rsidP="00F85A44">
      <w:pPr>
        <w:numPr>
          <w:ilvl w:val="0"/>
          <w:numId w:val="3"/>
        </w:numPr>
        <w:spacing w:after="0" w:line="240" w:lineRule="auto"/>
        <w:ind w:left="0" w:right="0" w:firstLine="0"/>
        <w:rPr>
          <w:rFonts w:ascii="Times New Roman" w:hAnsi="Times New Roman" w:cs="Times New Roman"/>
          <w:szCs w:val="28"/>
        </w:rPr>
      </w:pPr>
      <w:r w:rsidRPr="00F85A44">
        <w:rPr>
          <w:rFonts w:ascii="Times New Roman" w:hAnsi="Times New Roman" w:cs="Times New Roman"/>
          <w:szCs w:val="28"/>
        </w:rPr>
        <w:t xml:space="preserve">Комплект демонстрационных учебных таблиц. </w:t>
      </w:r>
    </w:p>
    <w:p w:rsidR="009378D0" w:rsidRPr="00F85A44" w:rsidRDefault="00EC6B00" w:rsidP="00F85A44">
      <w:pPr>
        <w:spacing w:after="0" w:line="240" w:lineRule="auto"/>
        <w:ind w:left="0" w:right="0" w:firstLine="0"/>
        <w:jc w:val="left"/>
        <w:rPr>
          <w:rFonts w:ascii="Times New Roman" w:hAnsi="Times New Roman" w:cs="Times New Roman"/>
          <w:szCs w:val="28"/>
        </w:rPr>
      </w:pPr>
      <w:r w:rsidRPr="00F85A44">
        <w:rPr>
          <w:rFonts w:ascii="Times New Roman" w:hAnsi="Times New Roman" w:cs="Times New Roman"/>
          <w:szCs w:val="28"/>
        </w:rPr>
        <w:t xml:space="preserve"> </w:t>
      </w:r>
    </w:p>
    <w:p w:rsidR="009378D0" w:rsidRPr="00F85A44" w:rsidRDefault="00EC6B00" w:rsidP="00F85A44">
      <w:pPr>
        <w:spacing w:after="0" w:line="240" w:lineRule="auto"/>
        <w:ind w:left="0" w:right="0" w:firstLine="0"/>
        <w:rPr>
          <w:rFonts w:ascii="Times New Roman" w:hAnsi="Times New Roman" w:cs="Times New Roman"/>
          <w:b/>
        </w:rPr>
      </w:pPr>
      <w:r w:rsidRPr="00F85A44">
        <w:rPr>
          <w:rFonts w:ascii="Times New Roman" w:hAnsi="Times New Roman" w:cs="Times New Roman"/>
          <w:b/>
        </w:rPr>
        <w:t>3.2.</w:t>
      </w:r>
      <w:r w:rsidRPr="00F85A44">
        <w:rPr>
          <w:rFonts w:ascii="Times New Roman" w:eastAsia="Arial" w:hAnsi="Times New Roman" w:cs="Times New Roman"/>
          <w:b/>
        </w:rPr>
        <w:t xml:space="preserve"> </w:t>
      </w:r>
      <w:r w:rsidRPr="00F85A44">
        <w:rPr>
          <w:rFonts w:ascii="Times New Roman" w:hAnsi="Times New Roman" w:cs="Times New Roman"/>
          <w:b/>
        </w:rPr>
        <w:t xml:space="preserve">Информационное обеспечение обучения </w:t>
      </w:r>
    </w:p>
    <w:p w:rsidR="00F85A44" w:rsidRDefault="00F85A44" w:rsidP="00F85A44">
      <w:pPr>
        <w:pStyle w:val="ac"/>
        <w:spacing w:after="0" w:line="240" w:lineRule="auto"/>
        <w:jc w:val="both"/>
        <w:rPr>
          <w:rFonts w:ascii="Times New Roman" w:hAnsi="Times New Roman"/>
          <w:b/>
          <w:bCs/>
          <w:sz w:val="28"/>
          <w:szCs w:val="28"/>
        </w:rPr>
      </w:pPr>
    </w:p>
    <w:p w:rsidR="009B6074" w:rsidRPr="00F85A44" w:rsidRDefault="009B6074" w:rsidP="00F85A44">
      <w:pPr>
        <w:pStyle w:val="ac"/>
        <w:spacing w:after="0" w:line="240" w:lineRule="auto"/>
        <w:jc w:val="both"/>
        <w:rPr>
          <w:rFonts w:ascii="Times New Roman" w:hAnsi="Times New Roman"/>
          <w:sz w:val="28"/>
          <w:szCs w:val="28"/>
        </w:rPr>
      </w:pPr>
      <w:r w:rsidRPr="00F85A44">
        <w:rPr>
          <w:rFonts w:ascii="Times New Roman" w:hAnsi="Times New Roman"/>
          <w:b/>
          <w:bCs/>
          <w:sz w:val="28"/>
          <w:szCs w:val="28"/>
        </w:rPr>
        <w:t>Основные</w:t>
      </w:r>
      <w:r w:rsidRPr="00F85A44">
        <w:rPr>
          <w:rFonts w:ascii="Times New Roman" w:hAnsi="Times New Roman"/>
          <w:b/>
          <w:bCs/>
          <w:spacing w:val="-6"/>
          <w:sz w:val="28"/>
          <w:szCs w:val="28"/>
        </w:rPr>
        <w:t xml:space="preserve"> </w:t>
      </w:r>
      <w:r w:rsidRPr="00F85A44">
        <w:rPr>
          <w:rFonts w:ascii="Times New Roman" w:hAnsi="Times New Roman"/>
          <w:b/>
          <w:bCs/>
          <w:sz w:val="28"/>
          <w:szCs w:val="28"/>
        </w:rPr>
        <w:t>источники</w:t>
      </w:r>
      <w:r w:rsidRPr="00F85A44">
        <w:rPr>
          <w:rFonts w:ascii="Times New Roman" w:hAnsi="Times New Roman"/>
          <w:sz w:val="28"/>
          <w:szCs w:val="28"/>
        </w:rPr>
        <w:t>:</w:t>
      </w:r>
    </w:p>
    <w:p w:rsidR="009B6074" w:rsidRPr="00F85A44" w:rsidRDefault="009B6074" w:rsidP="00F85A44">
      <w:pPr>
        <w:pStyle w:val="a3"/>
        <w:widowControl w:val="0"/>
        <w:numPr>
          <w:ilvl w:val="0"/>
          <w:numId w:val="20"/>
        </w:numPr>
        <w:tabs>
          <w:tab w:val="left" w:pos="730"/>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Мякишев, Г. Я., Буховцев, Б. Б., Сотский, Н. Н. / Под ред. Парфентьевой Н.</w:t>
      </w:r>
      <w:r w:rsidRPr="00F85A44">
        <w:rPr>
          <w:rFonts w:ascii="Times New Roman" w:hAnsi="Times New Roman" w:cs="Times New Roman"/>
          <w:spacing w:val="1"/>
          <w:szCs w:val="28"/>
        </w:rPr>
        <w:t xml:space="preserve"> </w:t>
      </w:r>
      <w:r w:rsidRPr="00F85A44">
        <w:rPr>
          <w:rFonts w:ascii="Times New Roman" w:hAnsi="Times New Roman" w:cs="Times New Roman"/>
          <w:szCs w:val="28"/>
        </w:rPr>
        <w:t>А. Физика. Учебник для 10 кл. – М.: Издательство «Просвещение», 2019. – 416</w:t>
      </w:r>
      <w:r w:rsidRPr="00F85A44">
        <w:rPr>
          <w:rFonts w:ascii="Times New Roman" w:hAnsi="Times New Roman" w:cs="Times New Roman"/>
          <w:spacing w:val="-61"/>
          <w:szCs w:val="28"/>
        </w:rPr>
        <w:t xml:space="preserve"> </w:t>
      </w:r>
      <w:r w:rsidRPr="00F85A44">
        <w:rPr>
          <w:rFonts w:ascii="Times New Roman" w:hAnsi="Times New Roman" w:cs="Times New Roman"/>
          <w:szCs w:val="28"/>
        </w:rPr>
        <w:t>с.</w:t>
      </w:r>
    </w:p>
    <w:p w:rsidR="009B6074" w:rsidRPr="00F85A44" w:rsidRDefault="009B6074" w:rsidP="00F85A44">
      <w:pPr>
        <w:pStyle w:val="a3"/>
        <w:widowControl w:val="0"/>
        <w:numPr>
          <w:ilvl w:val="0"/>
          <w:numId w:val="20"/>
        </w:numPr>
        <w:tabs>
          <w:tab w:val="left" w:pos="730"/>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Мякишев, Г. Я., Буховцев, Б. Б., Чаругин, В.М. / Под ред. Парфентьевой Н.</w:t>
      </w:r>
      <w:r w:rsidRPr="00F85A44">
        <w:rPr>
          <w:rFonts w:ascii="Times New Roman" w:hAnsi="Times New Roman" w:cs="Times New Roman"/>
          <w:spacing w:val="1"/>
          <w:szCs w:val="28"/>
        </w:rPr>
        <w:t xml:space="preserve"> </w:t>
      </w:r>
      <w:r w:rsidRPr="00F85A44">
        <w:rPr>
          <w:rFonts w:ascii="Times New Roman" w:hAnsi="Times New Roman" w:cs="Times New Roman"/>
          <w:szCs w:val="28"/>
        </w:rPr>
        <w:t>А. Физика. Учебник для 11 кл. – М.: Издательство «Просвещение», 2019. – 399</w:t>
      </w:r>
      <w:r w:rsidRPr="00F85A44">
        <w:rPr>
          <w:rFonts w:ascii="Times New Roman" w:hAnsi="Times New Roman" w:cs="Times New Roman"/>
          <w:spacing w:val="-61"/>
          <w:szCs w:val="28"/>
        </w:rPr>
        <w:t xml:space="preserve"> </w:t>
      </w:r>
      <w:r w:rsidRPr="00F85A44">
        <w:rPr>
          <w:rFonts w:ascii="Times New Roman" w:hAnsi="Times New Roman" w:cs="Times New Roman"/>
          <w:szCs w:val="28"/>
        </w:rPr>
        <w:t>с.</w:t>
      </w:r>
    </w:p>
    <w:p w:rsidR="009B6074" w:rsidRPr="00F85A44" w:rsidRDefault="009B6074" w:rsidP="00F85A44">
      <w:pPr>
        <w:pStyle w:val="a3"/>
        <w:widowControl w:val="0"/>
        <w:numPr>
          <w:ilvl w:val="0"/>
          <w:numId w:val="20"/>
        </w:numPr>
        <w:tabs>
          <w:tab w:val="left" w:pos="730"/>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Физика: учебник для 10 класса общеобразовательных организаций. Базовый уровень / Э.Т. Изергин. – М.: ООО «Русское слово – учебник», 2021. – 271с.: ил.- (ФГОС. Инновационная школа).</w:t>
      </w:r>
    </w:p>
    <w:p w:rsidR="009B6074" w:rsidRPr="00F85A44" w:rsidRDefault="009B6074" w:rsidP="00F85A44">
      <w:pPr>
        <w:pStyle w:val="a3"/>
        <w:widowControl w:val="0"/>
        <w:numPr>
          <w:ilvl w:val="0"/>
          <w:numId w:val="20"/>
        </w:numPr>
        <w:tabs>
          <w:tab w:val="left" w:pos="730"/>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Физика: учебник для 11 класса общеобразовательных организаций. Базовый уровень / Э.Т. Изергин. – М.: ООО «Русское слово – учебник», 2021. – 224с.: ил.- (ФГОС. Инновационная школа).</w:t>
      </w:r>
    </w:p>
    <w:p w:rsidR="009B6074" w:rsidRPr="00F85A44" w:rsidRDefault="009B6074" w:rsidP="00F85A44">
      <w:pPr>
        <w:pStyle w:val="ac"/>
        <w:spacing w:after="0" w:line="240" w:lineRule="auto"/>
        <w:jc w:val="both"/>
        <w:rPr>
          <w:rFonts w:ascii="Times New Roman" w:hAnsi="Times New Roman"/>
          <w:sz w:val="28"/>
          <w:szCs w:val="28"/>
        </w:rPr>
      </w:pPr>
      <w:r w:rsidRPr="00F85A44">
        <w:rPr>
          <w:rFonts w:ascii="Times New Roman" w:hAnsi="Times New Roman"/>
          <w:b/>
          <w:bCs/>
          <w:sz w:val="28"/>
          <w:szCs w:val="28"/>
        </w:rPr>
        <w:t>Дополнительные</w:t>
      </w:r>
      <w:r w:rsidRPr="00F85A44">
        <w:rPr>
          <w:rFonts w:ascii="Times New Roman" w:hAnsi="Times New Roman"/>
          <w:b/>
          <w:bCs/>
          <w:spacing w:val="-4"/>
          <w:sz w:val="28"/>
          <w:szCs w:val="28"/>
        </w:rPr>
        <w:t xml:space="preserve"> </w:t>
      </w:r>
      <w:r w:rsidRPr="00F85A44">
        <w:rPr>
          <w:rFonts w:ascii="Times New Roman" w:hAnsi="Times New Roman"/>
          <w:b/>
          <w:bCs/>
          <w:sz w:val="28"/>
          <w:szCs w:val="28"/>
        </w:rPr>
        <w:t>источники</w:t>
      </w:r>
      <w:r w:rsidRPr="00F85A44">
        <w:rPr>
          <w:rFonts w:ascii="Times New Roman" w:hAnsi="Times New Roman"/>
          <w:sz w:val="28"/>
          <w:szCs w:val="28"/>
        </w:rPr>
        <w:t>:</w:t>
      </w:r>
    </w:p>
    <w:p w:rsidR="009B6074" w:rsidRPr="00F85A44" w:rsidRDefault="009B6074" w:rsidP="00F85A44">
      <w:pPr>
        <w:pStyle w:val="a3"/>
        <w:widowControl w:val="0"/>
        <w:numPr>
          <w:ilvl w:val="0"/>
          <w:numId w:val="20"/>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Дмитриева, В. Ф. Физика для профессий и специальностей технического</w:t>
      </w:r>
      <w:r w:rsidRPr="00F85A44">
        <w:rPr>
          <w:rFonts w:ascii="Times New Roman" w:hAnsi="Times New Roman" w:cs="Times New Roman"/>
          <w:spacing w:val="1"/>
          <w:szCs w:val="28"/>
        </w:rPr>
        <w:t xml:space="preserve"> </w:t>
      </w:r>
      <w:r w:rsidRPr="00F85A44">
        <w:rPr>
          <w:rFonts w:ascii="Times New Roman" w:hAnsi="Times New Roman" w:cs="Times New Roman"/>
          <w:szCs w:val="28"/>
        </w:rPr>
        <w:t>профиля: учебник для образовательных учреждений начального и среднего</w:t>
      </w:r>
      <w:r w:rsidRPr="00F85A44">
        <w:rPr>
          <w:rFonts w:ascii="Times New Roman" w:hAnsi="Times New Roman" w:cs="Times New Roman"/>
          <w:spacing w:val="1"/>
          <w:szCs w:val="28"/>
        </w:rPr>
        <w:t xml:space="preserve"> </w:t>
      </w:r>
      <w:r w:rsidRPr="00F85A44">
        <w:rPr>
          <w:rFonts w:ascii="Times New Roman" w:hAnsi="Times New Roman" w:cs="Times New Roman"/>
          <w:szCs w:val="28"/>
        </w:rPr>
        <w:t>профессионального образования / В. Ф. Дмитриева. – 2-е изд., стер. – М.:</w:t>
      </w:r>
      <w:r w:rsidRPr="00F85A44">
        <w:rPr>
          <w:rFonts w:ascii="Times New Roman" w:hAnsi="Times New Roman" w:cs="Times New Roman"/>
          <w:spacing w:val="1"/>
          <w:szCs w:val="28"/>
        </w:rPr>
        <w:t xml:space="preserve"> </w:t>
      </w:r>
      <w:r w:rsidRPr="00F85A44">
        <w:rPr>
          <w:rFonts w:ascii="Times New Roman" w:hAnsi="Times New Roman" w:cs="Times New Roman"/>
          <w:szCs w:val="28"/>
        </w:rPr>
        <w:t>Издательский</w:t>
      </w:r>
      <w:r w:rsidRPr="00F85A44">
        <w:rPr>
          <w:rFonts w:ascii="Times New Roman" w:hAnsi="Times New Roman" w:cs="Times New Roman"/>
          <w:spacing w:val="-3"/>
          <w:szCs w:val="28"/>
        </w:rPr>
        <w:t xml:space="preserve"> </w:t>
      </w:r>
      <w:r w:rsidRPr="00F85A44">
        <w:rPr>
          <w:rFonts w:ascii="Times New Roman" w:hAnsi="Times New Roman" w:cs="Times New Roman"/>
          <w:szCs w:val="28"/>
        </w:rPr>
        <w:t>центр</w:t>
      </w:r>
      <w:r w:rsidRPr="00F85A44">
        <w:rPr>
          <w:rFonts w:ascii="Times New Roman" w:hAnsi="Times New Roman" w:cs="Times New Roman"/>
          <w:spacing w:val="-2"/>
          <w:szCs w:val="28"/>
        </w:rPr>
        <w:t xml:space="preserve"> </w:t>
      </w:r>
      <w:r w:rsidRPr="00F85A44">
        <w:rPr>
          <w:rFonts w:ascii="Times New Roman" w:hAnsi="Times New Roman" w:cs="Times New Roman"/>
          <w:szCs w:val="28"/>
        </w:rPr>
        <w:t>«Академия»,</w:t>
      </w:r>
      <w:r w:rsidRPr="00F85A44">
        <w:rPr>
          <w:rFonts w:ascii="Times New Roman" w:hAnsi="Times New Roman" w:cs="Times New Roman"/>
          <w:spacing w:val="-2"/>
          <w:szCs w:val="28"/>
        </w:rPr>
        <w:t xml:space="preserve"> </w:t>
      </w:r>
      <w:r w:rsidRPr="00F85A44">
        <w:rPr>
          <w:rFonts w:ascii="Times New Roman" w:hAnsi="Times New Roman" w:cs="Times New Roman"/>
          <w:szCs w:val="28"/>
        </w:rPr>
        <w:t>2019. -</w:t>
      </w:r>
      <w:r w:rsidRPr="00F85A44">
        <w:rPr>
          <w:rFonts w:ascii="Times New Roman" w:hAnsi="Times New Roman" w:cs="Times New Roman"/>
          <w:spacing w:val="-1"/>
          <w:szCs w:val="28"/>
        </w:rPr>
        <w:t xml:space="preserve"> </w:t>
      </w:r>
      <w:r w:rsidRPr="00F85A44">
        <w:rPr>
          <w:rFonts w:ascii="Times New Roman" w:hAnsi="Times New Roman" w:cs="Times New Roman"/>
          <w:szCs w:val="28"/>
        </w:rPr>
        <w:t>448</w:t>
      </w:r>
      <w:r w:rsidRPr="00F85A44">
        <w:rPr>
          <w:rFonts w:ascii="Times New Roman" w:hAnsi="Times New Roman" w:cs="Times New Roman"/>
          <w:spacing w:val="-2"/>
          <w:szCs w:val="28"/>
        </w:rPr>
        <w:t xml:space="preserve"> </w:t>
      </w:r>
      <w:r w:rsidRPr="00F85A44">
        <w:rPr>
          <w:rFonts w:ascii="Times New Roman" w:hAnsi="Times New Roman" w:cs="Times New Roman"/>
          <w:szCs w:val="28"/>
        </w:rPr>
        <w:t>с.</w:t>
      </w:r>
    </w:p>
    <w:p w:rsidR="009B6074" w:rsidRPr="00F85A44" w:rsidRDefault="009B6074" w:rsidP="00F85A44">
      <w:pPr>
        <w:pStyle w:val="ac"/>
        <w:spacing w:after="0" w:line="240" w:lineRule="auto"/>
        <w:rPr>
          <w:rFonts w:ascii="Times New Roman" w:hAnsi="Times New Roman"/>
          <w:sz w:val="28"/>
          <w:szCs w:val="28"/>
        </w:rPr>
      </w:pPr>
      <w:r w:rsidRPr="00F85A44">
        <w:rPr>
          <w:rFonts w:ascii="Times New Roman" w:hAnsi="Times New Roman"/>
          <w:b/>
          <w:bCs/>
          <w:sz w:val="28"/>
          <w:szCs w:val="28"/>
        </w:rPr>
        <w:t>Перечень</w:t>
      </w:r>
      <w:r w:rsidRPr="00F85A44">
        <w:rPr>
          <w:rFonts w:ascii="Times New Roman" w:hAnsi="Times New Roman"/>
          <w:b/>
          <w:bCs/>
          <w:spacing w:val="-4"/>
          <w:sz w:val="28"/>
          <w:szCs w:val="28"/>
        </w:rPr>
        <w:t xml:space="preserve"> </w:t>
      </w:r>
      <w:r w:rsidRPr="00F85A44">
        <w:rPr>
          <w:rFonts w:ascii="Times New Roman" w:hAnsi="Times New Roman"/>
          <w:b/>
          <w:bCs/>
          <w:sz w:val="28"/>
          <w:szCs w:val="28"/>
        </w:rPr>
        <w:t>Интернет-ресурсов</w:t>
      </w:r>
      <w:r w:rsidRPr="00F85A44">
        <w:rPr>
          <w:rFonts w:ascii="Times New Roman" w:hAnsi="Times New Roman"/>
          <w:sz w:val="28"/>
          <w:szCs w:val="28"/>
        </w:rPr>
        <w:t>:</w:t>
      </w:r>
    </w:p>
    <w:p w:rsidR="009B6074" w:rsidRPr="00F85A44" w:rsidRDefault="009B6074" w:rsidP="00F85A44">
      <w:pPr>
        <w:pStyle w:val="a3"/>
        <w:widowControl w:val="0"/>
        <w:numPr>
          <w:ilvl w:val="0"/>
          <w:numId w:val="21"/>
        </w:numPr>
        <w:tabs>
          <w:tab w:val="left" w:pos="730"/>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Единая</w:t>
      </w:r>
      <w:r w:rsidRPr="00F85A44">
        <w:rPr>
          <w:rFonts w:ascii="Times New Roman" w:hAnsi="Times New Roman" w:cs="Times New Roman"/>
          <w:spacing w:val="-14"/>
          <w:szCs w:val="28"/>
        </w:rPr>
        <w:t xml:space="preserve"> </w:t>
      </w:r>
      <w:r w:rsidRPr="00F85A44">
        <w:rPr>
          <w:rFonts w:ascii="Times New Roman" w:hAnsi="Times New Roman" w:cs="Times New Roman"/>
          <w:szCs w:val="28"/>
        </w:rPr>
        <w:t>коллекция</w:t>
      </w:r>
      <w:r w:rsidRPr="00F85A44">
        <w:rPr>
          <w:rFonts w:ascii="Times New Roman" w:hAnsi="Times New Roman" w:cs="Times New Roman"/>
          <w:spacing w:val="-13"/>
          <w:szCs w:val="28"/>
        </w:rPr>
        <w:t xml:space="preserve"> </w:t>
      </w:r>
      <w:r w:rsidRPr="00F85A44">
        <w:rPr>
          <w:rFonts w:ascii="Times New Roman" w:hAnsi="Times New Roman" w:cs="Times New Roman"/>
          <w:szCs w:val="28"/>
        </w:rPr>
        <w:t>цифровых</w:t>
      </w:r>
      <w:r w:rsidRPr="00F85A44">
        <w:rPr>
          <w:rFonts w:ascii="Times New Roman" w:hAnsi="Times New Roman" w:cs="Times New Roman"/>
          <w:spacing w:val="-13"/>
          <w:szCs w:val="28"/>
        </w:rPr>
        <w:t xml:space="preserve"> </w:t>
      </w:r>
      <w:r w:rsidRPr="00F85A44">
        <w:rPr>
          <w:rFonts w:ascii="Times New Roman" w:hAnsi="Times New Roman" w:cs="Times New Roman"/>
          <w:szCs w:val="28"/>
        </w:rPr>
        <w:t>образовательных</w:t>
      </w:r>
      <w:r w:rsidRPr="00F85A44">
        <w:rPr>
          <w:rFonts w:ascii="Times New Roman" w:hAnsi="Times New Roman" w:cs="Times New Roman"/>
          <w:spacing w:val="-13"/>
          <w:szCs w:val="28"/>
        </w:rPr>
        <w:t xml:space="preserve"> </w:t>
      </w:r>
      <w:r w:rsidRPr="00F85A44">
        <w:rPr>
          <w:rFonts w:ascii="Times New Roman" w:hAnsi="Times New Roman" w:cs="Times New Roman"/>
          <w:szCs w:val="28"/>
        </w:rPr>
        <w:t>ресурсов.</w:t>
      </w:r>
      <w:r w:rsidRPr="00F85A44">
        <w:rPr>
          <w:rFonts w:ascii="Times New Roman" w:hAnsi="Times New Roman" w:cs="Times New Roman"/>
          <w:spacing w:val="-12"/>
          <w:szCs w:val="28"/>
        </w:rPr>
        <w:t xml:space="preserve"> </w:t>
      </w:r>
      <w:r w:rsidRPr="00F85A44">
        <w:rPr>
          <w:rFonts w:ascii="Times New Roman" w:hAnsi="Times New Roman" w:cs="Times New Roman"/>
          <w:szCs w:val="28"/>
        </w:rPr>
        <w:t>–</w:t>
      </w:r>
      <w:r w:rsidRPr="00F85A44">
        <w:rPr>
          <w:rFonts w:ascii="Times New Roman" w:hAnsi="Times New Roman" w:cs="Times New Roman"/>
          <w:spacing w:val="-15"/>
          <w:szCs w:val="28"/>
        </w:rPr>
        <w:t xml:space="preserve"> </w:t>
      </w:r>
      <w:r w:rsidRPr="00F85A44">
        <w:rPr>
          <w:rFonts w:ascii="Times New Roman" w:hAnsi="Times New Roman" w:cs="Times New Roman"/>
          <w:szCs w:val="28"/>
        </w:rPr>
        <w:t>Режим</w:t>
      </w:r>
      <w:r w:rsidRPr="00F85A44">
        <w:rPr>
          <w:rFonts w:ascii="Times New Roman" w:hAnsi="Times New Roman" w:cs="Times New Roman"/>
          <w:spacing w:val="-14"/>
          <w:szCs w:val="28"/>
        </w:rPr>
        <w:t xml:space="preserve"> </w:t>
      </w:r>
      <w:r w:rsidRPr="00F85A44">
        <w:rPr>
          <w:rFonts w:ascii="Times New Roman" w:hAnsi="Times New Roman" w:cs="Times New Roman"/>
          <w:szCs w:val="28"/>
        </w:rPr>
        <w:t>доступа:</w:t>
      </w:r>
      <w:r w:rsidRPr="00F85A44">
        <w:rPr>
          <w:rFonts w:ascii="Times New Roman" w:hAnsi="Times New Roman" w:cs="Times New Roman"/>
          <w:spacing w:val="-61"/>
          <w:szCs w:val="28"/>
        </w:rPr>
        <w:t xml:space="preserve"> </w:t>
      </w:r>
      <w:hyperlink r:id="rId23">
        <w:r w:rsidRPr="00F85A44">
          <w:rPr>
            <w:rFonts w:ascii="Times New Roman" w:hAnsi="Times New Roman" w:cs="Times New Roman"/>
            <w:szCs w:val="28"/>
          </w:rPr>
          <w:t>http://school-collection.edu.ru/catalog/pupil/?subject=30</w:t>
        </w:r>
      </w:hyperlink>
      <w:r w:rsidRPr="00F85A44">
        <w:rPr>
          <w:rFonts w:ascii="Times New Roman" w:hAnsi="Times New Roman" w:cs="Times New Roman"/>
          <w:spacing w:val="1"/>
          <w:szCs w:val="28"/>
        </w:rPr>
        <w:t xml:space="preserve"> </w:t>
      </w:r>
      <w:r w:rsidRPr="00F85A44">
        <w:rPr>
          <w:rFonts w:ascii="Times New Roman" w:hAnsi="Times New Roman" w:cs="Times New Roman"/>
          <w:szCs w:val="28"/>
        </w:rPr>
        <w:t>(дата</w:t>
      </w:r>
      <w:r w:rsidRPr="00F85A44">
        <w:rPr>
          <w:rFonts w:ascii="Times New Roman" w:hAnsi="Times New Roman" w:cs="Times New Roman"/>
          <w:spacing w:val="1"/>
          <w:szCs w:val="28"/>
        </w:rPr>
        <w:t xml:space="preserve"> </w:t>
      </w:r>
      <w:r w:rsidRPr="00F85A44">
        <w:rPr>
          <w:rFonts w:ascii="Times New Roman" w:hAnsi="Times New Roman" w:cs="Times New Roman"/>
          <w:szCs w:val="28"/>
        </w:rPr>
        <w:t>обращения:</w:t>
      </w:r>
      <w:r w:rsidRPr="00F85A44">
        <w:rPr>
          <w:rFonts w:ascii="Times New Roman" w:hAnsi="Times New Roman" w:cs="Times New Roman"/>
          <w:spacing w:val="1"/>
          <w:szCs w:val="28"/>
        </w:rPr>
        <w:t xml:space="preserve"> </w:t>
      </w:r>
      <w:r w:rsidRPr="00F85A44">
        <w:rPr>
          <w:rFonts w:ascii="Times New Roman" w:hAnsi="Times New Roman" w:cs="Times New Roman"/>
          <w:szCs w:val="28"/>
        </w:rPr>
        <w:t>29.08.2022);</w:t>
      </w:r>
    </w:p>
    <w:p w:rsidR="009B6074" w:rsidRPr="00F85A44" w:rsidRDefault="009B6074" w:rsidP="00F85A44">
      <w:pPr>
        <w:pStyle w:val="a3"/>
        <w:widowControl w:val="0"/>
        <w:numPr>
          <w:ilvl w:val="0"/>
          <w:numId w:val="21"/>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 xml:space="preserve">КМ-школа. – Режим доступа: </w:t>
      </w:r>
      <w:hyperlink r:id="rId24">
        <w:r w:rsidRPr="00F85A44">
          <w:rPr>
            <w:rFonts w:ascii="Times New Roman" w:hAnsi="Times New Roman" w:cs="Times New Roman"/>
            <w:szCs w:val="28"/>
          </w:rPr>
          <w:t>http://www.km-school.ru/(дата</w:t>
        </w:r>
      </w:hyperlink>
      <w:r w:rsidRPr="00F85A44">
        <w:rPr>
          <w:rFonts w:ascii="Times New Roman" w:hAnsi="Times New Roman" w:cs="Times New Roman"/>
          <w:szCs w:val="28"/>
        </w:rPr>
        <w:t xml:space="preserve"> обращения:</w:t>
      </w:r>
      <w:r w:rsidRPr="00F85A44">
        <w:rPr>
          <w:rFonts w:ascii="Times New Roman" w:hAnsi="Times New Roman" w:cs="Times New Roman"/>
          <w:spacing w:val="1"/>
          <w:szCs w:val="28"/>
        </w:rPr>
        <w:t xml:space="preserve"> </w:t>
      </w:r>
      <w:r w:rsidRPr="00F85A44">
        <w:rPr>
          <w:rFonts w:ascii="Times New Roman" w:hAnsi="Times New Roman" w:cs="Times New Roman"/>
          <w:szCs w:val="28"/>
        </w:rPr>
        <w:t>29.08.2022);</w:t>
      </w:r>
    </w:p>
    <w:p w:rsidR="009B6074" w:rsidRPr="00F85A44" w:rsidRDefault="002D3543" w:rsidP="00F85A44">
      <w:pPr>
        <w:pStyle w:val="a3"/>
        <w:widowControl w:val="0"/>
        <w:numPr>
          <w:ilvl w:val="0"/>
          <w:numId w:val="21"/>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Pr>
          <w:rFonts w:ascii="Times New Roman" w:hAnsi="Times New Roman" w:cs="Times New Roman"/>
          <w:noProof/>
          <w:szCs w:val="28"/>
        </w:rPr>
        <w:pict>
          <v:rect id="Прямоугольник 3" o:spid="_x0000_s1026" style="position:absolute;left:0;text-align:left;margin-left:250.3pt;margin-top:33.35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xOwQEAAEkDAAAOAAAAZHJzL2Uyb0RvYy54bWysU0tuFDEQ3SNxB8t7pucjArSmJwuisIkg&#10;UuAAHre728I/VTnTMzsktkgcgUOwQQRyhp4bUfZ0JgF2iF5Yro9f1XtVvTzdWsM2ClB7V/HZZMqZ&#10;ctLX2rUVf/f2/MlzzjAKVwvjnar4TiE/XT1+tOxDqea+86ZWwAjEYdmHincxhrIoUHbKCpz4oBwF&#10;Gw9WRDKhLWoQPaFbU8yn05Oi91AH8FIhkvfsEOSrjN80SsY3TYMqMlNx6i3mE/K5TmexWoqyBRE6&#10;Lcc2xD90YYV2VPQIdSaiYNeg/4KyWoJH38SJ9LbwTaOlyhyIzWz6B5urTgSVuZA4GI4y4f+Dla83&#10;l8B0XfEFZ05YGtHwZf9h/3n4MdzuPw5fh9vhZv9p+Dl8G76zRdKrD1jSs6twCYkxhgsv3yMFit8i&#10;ycAxZ9uATbnEl22z+Luj+GobmSTn4sXiGU1IUmQ2n548TaUKUd49DYDxlfKWpUvFgSabBRebC4yH&#10;1LuU3JU3uj7XxmQD2vVLA2wj0hbkb0THh2nGpWTn07MD4sGj8h6NZe5ppdva1zvS7zqAbjtqa5Zx&#10;U4TmlfsfdystxEM7q3X/B6x+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gfqsTsEBAABJAwAADgAAAAAAAAAAAAAAAAAu&#10;AgAAZHJzL2Uyb0RvYy54bWxQSwECLQAUAAYACAAAACEANb+UCd0AAAAJAQAADwAAAAAAAAAAAAAA&#10;AAAbBAAAZHJzL2Rvd25yZXYueG1sUEsFBgAAAAAEAAQA8wAAACUFAAAAAA==&#10;" fillcolor="black" stroked="f">
            <w10:wrap anchorx="page"/>
          </v:rect>
        </w:pict>
      </w:r>
      <w:r w:rsidR="009B6074" w:rsidRPr="00F85A44">
        <w:rPr>
          <w:rFonts w:ascii="Times New Roman" w:hAnsi="Times New Roman" w:cs="Times New Roman"/>
          <w:szCs w:val="28"/>
        </w:rPr>
        <w:t>Открытая</w:t>
      </w:r>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физика.</w:t>
      </w:r>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w:t>
      </w:r>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Режим</w:t>
      </w:r>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доступа:</w:t>
      </w:r>
      <w:r w:rsidR="009B6074" w:rsidRPr="00F85A44">
        <w:rPr>
          <w:rFonts w:ascii="Times New Roman" w:hAnsi="Times New Roman" w:cs="Times New Roman"/>
          <w:spacing w:val="1"/>
          <w:szCs w:val="28"/>
        </w:rPr>
        <w:t xml:space="preserve"> </w:t>
      </w:r>
      <w:hyperlink r:id="rId25">
        <w:r w:rsidR="009B6074" w:rsidRPr="00F85A44">
          <w:rPr>
            <w:rFonts w:ascii="Times New Roman" w:hAnsi="Times New Roman" w:cs="Times New Roman"/>
            <w:szCs w:val="28"/>
          </w:rPr>
          <w:t>http://www.physics.ru/courses/</w:t>
        </w:r>
      </w:hyperlink>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op25part2/design/index.htm (дата</w:t>
      </w:r>
      <w:r w:rsidR="009B6074" w:rsidRPr="00F85A44">
        <w:rPr>
          <w:rFonts w:ascii="Times New Roman" w:hAnsi="Times New Roman" w:cs="Times New Roman"/>
          <w:spacing w:val="-1"/>
          <w:szCs w:val="28"/>
        </w:rPr>
        <w:t xml:space="preserve"> </w:t>
      </w:r>
      <w:r w:rsidR="009B6074" w:rsidRPr="00F85A44">
        <w:rPr>
          <w:rFonts w:ascii="Times New Roman" w:hAnsi="Times New Roman" w:cs="Times New Roman"/>
          <w:szCs w:val="28"/>
        </w:rPr>
        <w:t>обращения:</w:t>
      </w:r>
      <w:r w:rsidR="009B6074" w:rsidRPr="00F85A44">
        <w:rPr>
          <w:rFonts w:ascii="Times New Roman" w:hAnsi="Times New Roman" w:cs="Times New Roman"/>
          <w:spacing w:val="-3"/>
          <w:szCs w:val="28"/>
        </w:rPr>
        <w:t xml:space="preserve"> </w:t>
      </w:r>
      <w:r w:rsidR="009B6074" w:rsidRPr="00F85A44">
        <w:rPr>
          <w:rFonts w:ascii="Times New Roman" w:hAnsi="Times New Roman" w:cs="Times New Roman"/>
          <w:szCs w:val="28"/>
        </w:rPr>
        <w:t>29.08.2022);</w:t>
      </w:r>
    </w:p>
    <w:p w:rsidR="009B6074" w:rsidRPr="00F85A44" w:rsidRDefault="009B6074" w:rsidP="00F85A44">
      <w:pPr>
        <w:pStyle w:val="a3"/>
        <w:widowControl w:val="0"/>
        <w:numPr>
          <w:ilvl w:val="0"/>
          <w:numId w:val="21"/>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 xml:space="preserve">Платформа ЯКласс – Режим доступа: </w:t>
      </w:r>
      <w:hyperlink r:id="rId26">
        <w:r w:rsidRPr="00F85A44">
          <w:rPr>
            <w:rFonts w:ascii="Times New Roman" w:hAnsi="Times New Roman" w:cs="Times New Roman"/>
            <w:szCs w:val="28"/>
          </w:rPr>
          <w:t xml:space="preserve">http://www. </w:t>
        </w:r>
      </w:hyperlink>
      <w:r w:rsidRPr="00F85A44">
        <w:rPr>
          <w:rFonts w:ascii="Times New Roman" w:hAnsi="Times New Roman" w:cs="Times New Roman"/>
          <w:szCs w:val="28"/>
        </w:rPr>
        <w:t>yaklass.ru /(дата</w:t>
      </w:r>
      <w:r w:rsidRPr="00F85A44">
        <w:rPr>
          <w:rFonts w:ascii="Times New Roman" w:hAnsi="Times New Roman" w:cs="Times New Roman"/>
          <w:spacing w:val="-61"/>
          <w:szCs w:val="28"/>
        </w:rPr>
        <w:t xml:space="preserve"> </w:t>
      </w:r>
      <w:r w:rsidRPr="00F85A44">
        <w:rPr>
          <w:rFonts w:ascii="Times New Roman" w:hAnsi="Times New Roman" w:cs="Times New Roman"/>
          <w:szCs w:val="28"/>
        </w:rPr>
        <w:lastRenderedPageBreak/>
        <w:t>обращения:</w:t>
      </w:r>
      <w:r w:rsidRPr="00F85A44">
        <w:rPr>
          <w:rFonts w:ascii="Times New Roman" w:hAnsi="Times New Roman" w:cs="Times New Roman"/>
          <w:spacing w:val="-3"/>
          <w:szCs w:val="28"/>
        </w:rPr>
        <w:t xml:space="preserve"> </w:t>
      </w:r>
      <w:r w:rsidRPr="00F85A44">
        <w:rPr>
          <w:rFonts w:ascii="Times New Roman" w:hAnsi="Times New Roman" w:cs="Times New Roman"/>
          <w:szCs w:val="28"/>
        </w:rPr>
        <w:t>29.08.2022);</w:t>
      </w:r>
    </w:p>
    <w:p w:rsidR="009B6074" w:rsidRPr="00F85A44" w:rsidRDefault="009B6074" w:rsidP="00F85A44">
      <w:pPr>
        <w:pStyle w:val="a3"/>
        <w:widowControl w:val="0"/>
        <w:numPr>
          <w:ilvl w:val="0"/>
          <w:numId w:val="21"/>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 xml:space="preserve">Российская электронная школа – Режим доступа: </w:t>
      </w:r>
      <w:hyperlink r:id="rId27">
        <w:r w:rsidRPr="00F85A44">
          <w:rPr>
            <w:rFonts w:ascii="Times New Roman" w:hAnsi="Times New Roman" w:cs="Times New Roman"/>
            <w:szCs w:val="28"/>
          </w:rPr>
          <w:t>http://www.resh.edu.ru/</w:t>
        </w:r>
      </w:hyperlink>
      <w:r w:rsidRPr="00F85A44">
        <w:rPr>
          <w:rFonts w:ascii="Times New Roman" w:hAnsi="Times New Roman" w:cs="Times New Roman"/>
          <w:spacing w:val="-61"/>
          <w:szCs w:val="28"/>
        </w:rPr>
        <w:t xml:space="preserve"> </w:t>
      </w:r>
      <w:r w:rsidRPr="00F85A44">
        <w:rPr>
          <w:rFonts w:ascii="Times New Roman" w:hAnsi="Times New Roman" w:cs="Times New Roman"/>
          <w:szCs w:val="28"/>
        </w:rPr>
        <w:t>(дата</w:t>
      </w:r>
      <w:r w:rsidRPr="00F85A44">
        <w:rPr>
          <w:rFonts w:ascii="Times New Roman" w:hAnsi="Times New Roman" w:cs="Times New Roman"/>
          <w:spacing w:val="-2"/>
          <w:szCs w:val="28"/>
        </w:rPr>
        <w:t xml:space="preserve"> </w:t>
      </w:r>
      <w:r w:rsidRPr="00F85A44">
        <w:rPr>
          <w:rFonts w:ascii="Times New Roman" w:hAnsi="Times New Roman" w:cs="Times New Roman"/>
          <w:szCs w:val="28"/>
        </w:rPr>
        <w:t>обращения:</w:t>
      </w:r>
      <w:r w:rsidRPr="00F85A44">
        <w:rPr>
          <w:rFonts w:ascii="Times New Roman" w:hAnsi="Times New Roman" w:cs="Times New Roman"/>
          <w:spacing w:val="-2"/>
          <w:szCs w:val="28"/>
        </w:rPr>
        <w:t xml:space="preserve"> </w:t>
      </w:r>
      <w:r w:rsidRPr="00F85A44">
        <w:rPr>
          <w:rFonts w:ascii="Times New Roman" w:hAnsi="Times New Roman" w:cs="Times New Roman"/>
          <w:szCs w:val="28"/>
        </w:rPr>
        <w:t>29.08.2022);</w:t>
      </w:r>
    </w:p>
    <w:p w:rsidR="009B6074" w:rsidRPr="00F85A44" w:rsidRDefault="009B6074" w:rsidP="00F85A44">
      <w:pPr>
        <w:pStyle w:val="a3"/>
        <w:widowControl w:val="0"/>
        <w:numPr>
          <w:ilvl w:val="0"/>
          <w:numId w:val="21"/>
        </w:numPr>
        <w:tabs>
          <w:tab w:val="left" w:pos="729"/>
          <w:tab w:val="left" w:pos="2211"/>
          <w:tab w:val="left" w:pos="2564"/>
          <w:tab w:val="left" w:pos="3596"/>
          <w:tab w:val="left" w:pos="4825"/>
          <w:tab w:val="left" w:pos="7389"/>
          <w:tab w:val="left" w:pos="8222"/>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Физика.ru.</w:t>
      </w:r>
      <w:r w:rsidRPr="00F85A44">
        <w:rPr>
          <w:rFonts w:ascii="Times New Roman" w:hAnsi="Times New Roman" w:cs="Times New Roman"/>
          <w:szCs w:val="28"/>
        </w:rPr>
        <w:tab/>
        <w:t>–</w:t>
      </w:r>
      <w:r w:rsidRPr="00F85A44">
        <w:rPr>
          <w:rFonts w:ascii="Times New Roman" w:hAnsi="Times New Roman" w:cs="Times New Roman"/>
          <w:szCs w:val="28"/>
        </w:rPr>
        <w:tab/>
        <w:t>Режим</w:t>
      </w:r>
      <w:r w:rsidRPr="00F85A44">
        <w:rPr>
          <w:rFonts w:ascii="Times New Roman" w:hAnsi="Times New Roman" w:cs="Times New Roman"/>
          <w:szCs w:val="28"/>
        </w:rPr>
        <w:tab/>
        <w:t>доступа:</w:t>
      </w:r>
      <w:r w:rsidRPr="00F85A44">
        <w:rPr>
          <w:rFonts w:ascii="Times New Roman" w:hAnsi="Times New Roman" w:cs="Times New Roman"/>
          <w:szCs w:val="28"/>
        </w:rPr>
        <w:tab/>
      </w:r>
      <w:hyperlink r:id="rId28">
        <w:r w:rsidRPr="00F85A44">
          <w:rPr>
            <w:rFonts w:ascii="Times New Roman" w:hAnsi="Times New Roman" w:cs="Times New Roman"/>
            <w:szCs w:val="28"/>
          </w:rPr>
          <w:t>http://www.fizika.ru</w:t>
        </w:r>
      </w:hyperlink>
      <w:r w:rsidRPr="00F85A44">
        <w:rPr>
          <w:rFonts w:ascii="Times New Roman" w:hAnsi="Times New Roman" w:cs="Times New Roman"/>
          <w:szCs w:val="28"/>
        </w:rPr>
        <w:tab/>
        <w:t>(дата</w:t>
      </w:r>
      <w:r w:rsidRPr="00F85A44">
        <w:rPr>
          <w:rFonts w:ascii="Times New Roman" w:hAnsi="Times New Roman" w:cs="Times New Roman"/>
          <w:szCs w:val="28"/>
        </w:rPr>
        <w:tab/>
        <w:t>обращения:</w:t>
      </w:r>
      <w:r w:rsidRPr="00F85A44">
        <w:rPr>
          <w:rFonts w:ascii="Times New Roman" w:hAnsi="Times New Roman" w:cs="Times New Roman"/>
          <w:spacing w:val="-61"/>
          <w:szCs w:val="28"/>
        </w:rPr>
        <w:t xml:space="preserve"> </w:t>
      </w:r>
      <w:r w:rsidRPr="00F85A44">
        <w:rPr>
          <w:rFonts w:ascii="Times New Roman" w:hAnsi="Times New Roman" w:cs="Times New Roman"/>
          <w:szCs w:val="28"/>
        </w:rPr>
        <w:t>29.08.2022);</w:t>
      </w:r>
    </w:p>
    <w:p w:rsidR="009B6074" w:rsidRPr="00F85A44" w:rsidRDefault="009B6074" w:rsidP="00F85A44">
      <w:pPr>
        <w:pStyle w:val="a3"/>
        <w:widowControl w:val="0"/>
        <w:numPr>
          <w:ilvl w:val="0"/>
          <w:numId w:val="21"/>
        </w:numPr>
        <w:tabs>
          <w:tab w:val="left" w:pos="729"/>
        </w:tabs>
        <w:autoSpaceDE w:val="0"/>
        <w:autoSpaceDN w:val="0"/>
        <w:spacing w:after="0" w:line="240" w:lineRule="auto"/>
        <w:ind w:left="0" w:right="0" w:firstLine="0"/>
        <w:contextualSpacing w:val="0"/>
        <w:rPr>
          <w:rFonts w:ascii="Times New Roman" w:hAnsi="Times New Roman" w:cs="Times New Roman"/>
          <w:szCs w:val="28"/>
        </w:rPr>
      </w:pPr>
      <w:r w:rsidRPr="00F85A44">
        <w:rPr>
          <w:rFonts w:ascii="Times New Roman" w:hAnsi="Times New Roman" w:cs="Times New Roman"/>
          <w:szCs w:val="28"/>
        </w:rPr>
        <w:t xml:space="preserve">ФИПИ (ВПР 11 класс) – Режим доступа: </w:t>
      </w:r>
      <w:hyperlink r:id="rId29">
        <w:r w:rsidRPr="00F85A44">
          <w:rPr>
            <w:rFonts w:ascii="Times New Roman" w:hAnsi="Times New Roman" w:cs="Times New Roman"/>
            <w:szCs w:val="28"/>
          </w:rPr>
          <w:t xml:space="preserve">http://www.fipi.ru </w:t>
        </w:r>
      </w:hyperlink>
      <w:r w:rsidRPr="00F85A44">
        <w:rPr>
          <w:rFonts w:ascii="Times New Roman" w:hAnsi="Times New Roman" w:cs="Times New Roman"/>
          <w:szCs w:val="28"/>
        </w:rPr>
        <w:t>/(дата</w:t>
      </w:r>
      <w:r w:rsidRPr="00F85A44">
        <w:rPr>
          <w:rFonts w:ascii="Times New Roman" w:hAnsi="Times New Roman" w:cs="Times New Roman"/>
          <w:spacing w:val="-61"/>
          <w:szCs w:val="28"/>
        </w:rPr>
        <w:t xml:space="preserve"> </w:t>
      </w:r>
      <w:r w:rsidRPr="00F85A44">
        <w:rPr>
          <w:rFonts w:ascii="Times New Roman" w:hAnsi="Times New Roman" w:cs="Times New Roman"/>
          <w:szCs w:val="28"/>
        </w:rPr>
        <w:t>обращения:</w:t>
      </w:r>
      <w:r w:rsidRPr="00F85A44">
        <w:rPr>
          <w:rFonts w:ascii="Times New Roman" w:hAnsi="Times New Roman" w:cs="Times New Roman"/>
          <w:spacing w:val="-3"/>
          <w:szCs w:val="28"/>
        </w:rPr>
        <w:t xml:space="preserve"> </w:t>
      </w:r>
      <w:r w:rsidRPr="00F85A44">
        <w:rPr>
          <w:rFonts w:ascii="Times New Roman" w:hAnsi="Times New Roman" w:cs="Times New Roman"/>
          <w:szCs w:val="28"/>
        </w:rPr>
        <w:t>29.08.2022);</w:t>
      </w:r>
    </w:p>
    <w:p w:rsidR="009B6074" w:rsidRPr="00F85A44" w:rsidRDefault="009B6074" w:rsidP="00F85A44">
      <w:pPr>
        <w:spacing w:after="0" w:line="240" w:lineRule="auto"/>
        <w:ind w:left="0" w:right="0" w:firstLine="0"/>
        <w:rPr>
          <w:rFonts w:ascii="Times New Roman" w:hAnsi="Times New Roman" w:cs="Times New Roman"/>
          <w:b/>
          <w:bCs/>
          <w:szCs w:val="28"/>
        </w:rPr>
      </w:pPr>
      <w:r w:rsidRPr="00F85A44">
        <w:rPr>
          <w:rFonts w:ascii="Times New Roman" w:hAnsi="Times New Roman" w:cs="Times New Roman"/>
          <w:szCs w:val="28"/>
        </w:rPr>
        <w:t>Электронный</w:t>
      </w:r>
      <w:r w:rsidRPr="00F85A44">
        <w:rPr>
          <w:rFonts w:ascii="Times New Roman" w:hAnsi="Times New Roman" w:cs="Times New Roman"/>
          <w:spacing w:val="27"/>
          <w:szCs w:val="28"/>
        </w:rPr>
        <w:t xml:space="preserve"> </w:t>
      </w:r>
      <w:r w:rsidRPr="00F85A44">
        <w:rPr>
          <w:rFonts w:ascii="Times New Roman" w:hAnsi="Times New Roman" w:cs="Times New Roman"/>
          <w:szCs w:val="28"/>
        </w:rPr>
        <w:t>учебник</w:t>
      </w:r>
      <w:r w:rsidRPr="00F85A44">
        <w:rPr>
          <w:rFonts w:ascii="Times New Roman" w:hAnsi="Times New Roman" w:cs="Times New Roman"/>
          <w:spacing w:val="26"/>
          <w:szCs w:val="28"/>
        </w:rPr>
        <w:t xml:space="preserve"> </w:t>
      </w:r>
      <w:r w:rsidRPr="00F85A44">
        <w:rPr>
          <w:rFonts w:ascii="Times New Roman" w:hAnsi="Times New Roman" w:cs="Times New Roman"/>
          <w:szCs w:val="28"/>
        </w:rPr>
        <w:t>–</w:t>
      </w:r>
      <w:r w:rsidRPr="00F85A44">
        <w:rPr>
          <w:rFonts w:ascii="Times New Roman" w:hAnsi="Times New Roman" w:cs="Times New Roman"/>
          <w:spacing w:val="27"/>
          <w:szCs w:val="28"/>
        </w:rPr>
        <w:t xml:space="preserve"> </w:t>
      </w:r>
      <w:r w:rsidRPr="00F85A44">
        <w:rPr>
          <w:rFonts w:ascii="Times New Roman" w:hAnsi="Times New Roman" w:cs="Times New Roman"/>
          <w:szCs w:val="28"/>
        </w:rPr>
        <w:t>Режим</w:t>
      </w:r>
      <w:r w:rsidRPr="00F85A44">
        <w:rPr>
          <w:rFonts w:ascii="Times New Roman" w:hAnsi="Times New Roman" w:cs="Times New Roman"/>
          <w:spacing w:val="28"/>
          <w:szCs w:val="28"/>
        </w:rPr>
        <w:t xml:space="preserve"> </w:t>
      </w:r>
      <w:r w:rsidRPr="00F85A44">
        <w:rPr>
          <w:rFonts w:ascii="Times New Roman" w:hAnsi="Times New Roman" w:cs="Times New Roman"/>
          <w:szCs w:val="28"/>
        </w:rPr>
        <w:t>доступа:</w:t>
      </w:r>
      <w:r w:rsidRPr="00F85A44">
        <w:rPr>
          <w:rFonts w:ascii="Times New Roman" w:hAnsi="Times New Roman" w:cs="Times New Roman"/>
          <w:spacing w:val="27"/>
          <w:szCs w:val="28"/>
        </w:rPr>
        <w:t xml:space="preserve"> </w:t>
      </w:r>
      <w:hyperlink r:id="rId30">
        <w:r w:rsidRPr="00F85A44">
          <w:rPr>
            <w:rFonts w:ascii="Times New Roman" w:hAnsi="Times New Roman" w:cs="Times New Roman"/>
            <w:szCs w:val="28"/>
          </w:rPr>
          <w:t>http://www.physbook.ru/(дата</w:t>
        </w:r>
      </w:hyperlink>
      <w:r w:rsidRPr="00F85A44">
        <w:rPr>
          <w:rFonts w:ascii="Times New Roman" w:hAnsi="Times New Roman" w:cs="Times New Roman"/>
          <w:spacing w:val="-61"/>
          <w:szCs w:val="28"/>
        </w:rPr>
        <w:t xml:space="preserve"> </w:t>
      </w:r>
      <w:r w:rsidRPr="00F85A44">
        <w:rPr>
          <w:rFonts w:ascii="Times New Roman" w:hAnsi="Times New Roman" w:cs="Times New Roman"/>
          <w:szCs w:val="28"/>
        </w:rPr>
        <w:t>обращения:</w:t>
      </w:r>
      <w:r w:rsidRPr="00F85A44">
        <w:rPr>
          <w:rFonts w:ascii="Times New Roman" w:hAnsi="Times New Roman" w:cs="Times New Roman"/>
          <w:spacing w:val="-3"/>
          <w:szCs w:val="28"/>
        </w:rPr>
        <w:t xml:space="preserve"> </w:t>
      </w:r>
      <w:r w:rsidRPr="00F85A44">
        <w:rPr>
          <w:rFonts w:ascii="Times New Roman" w:hAnsi="Times New Roman" w:cs="Times New Roman"/>
          <w:szCs w:val="28"/>
        </w:rPr>
        <w:t>29.08.2022).</w:t>
      </w:r>
    </w:p>
    <w:p w:rsidR="009B6074" w:rsidRPr="00F85A44" w:rsidRDefault="009B6074" w:rsidP="00F85A44">
      <w:pPr>
        <w:spacing w:after="0" w:line="240" w:lineRule="auto"/>
        <w:ind w:left="0" w:right="0" w:firstLine="0"/>
        <w:rPr>
          <w:rFonts w:ascii="Times New Roman" w:hAnsi="Times New Roman" w:cs="Times New Roman"/>
        </w:rPr>
      </w:pPr>
    </w:p>
    <w:p w:rsidR="00F85A44" w:rsidRDefault="00EC6B00" w:rsidP="00F85A44">
      <w:pPr>
        <w:spacing w:after="0" w:line="259" w:lineRule="auto"/>
        <w:ind w:left="708" w:right="0" w:firstLine="0"/>
        <w:jc w:val="left"/>
        <w:rPr>
          <w:rFonts w:ascii="Times New Roman" w:hAnsi="Times New Roman" w:cs="Times New Roman"/>
        </w:rPr>
      </w:pPr>
      <w:r w:rsidRPr="00F85A44">
        <w:rPr>
          <w:rFonts w:ascii="Times New Roman" w:hAnsi="Times New Roman" w:cs="Times New Roman"/>
        </w:rPr>
        <w:t xml:space="preserve"> </w:t>
      </w: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F85A44" w:rsidRDefault="00F85A44" w:rsidP="00F85A44">
      <w:pPr>
        <w:spacing w:after="0" w:line="259" w:lineRule="auto"/>
        <w:ind w:left="708" w:right="0" w:firstLine="0"/>
        <w:jc w:val="left"/>
        <w:rPr>
          <w:rFonts w:ascii="Times New Roman" w:hAnsi="Times New Roman" w:cs="Times New Roman"/>
        </w:rPr>
      </w:pPr>
    </w:p>
    <w:p w:rsidR="009378D0" w:rsidRPr="00F85A44" w:rsidRDefault="00EC6B00" w:rsidP="00F85A44">
      <w:pPr>
        <w:spacing w:after="0" w:line="259" w:lineRule="auto"/>
        <w:ind w:left="708" w:right="0" w:firstLine="0"/>
        <w:jc w:val="left"/>
        <w:rPr>
          <w:rFonts w:ascii="Times New Roman" w:hAnsi="Times New Roman" w:cs="Times New Roman"/>
        </w:rPr>
      </w:pPr>
      <w:r w:rsidRPr="00F85A44">
        <w:rPr>
          <w:rFonts w:ascii="Times New Roman" w:hAnsi="Times New Roman" w:cs="Times New Roman"/>
          <w:sz w:val="24"/>
        </w:rPr>
        <w:tab/>
      </w:r>
      <w:r w:rsidRPr="00F85A44">
        <w:rPr>
          <w:rFonts w:ascii="Times New Roman" w:hAnsi="Times New Roman" w:cs="Times New Roman"/>
        </w:rPr>
        <w:t xml:space="preserve"> </w:t>
      </w:r>
    </w:p>
    <w:p w:rsidR="009378D0" w:rsidRPr="00F85A44" w:rsidRDefault="00EC6B00" w:rsidP="00F85A44">
      <w:pPr>
        <w:pStyle w:val="1"/>
        <w:spacing w:after="0"/>
        <w:ind w:left="0" w:right="0" w:hanging="290"/>
        <w:jc w:val="center"/>
        <w:rPr>
          <w:rFonts w:ascii="Times New Roman" w:hAnsi="Times New Roman" w:cs="Times New Roman"/>
          <w:b/>
        </w:rPr>
      </w:pPr>
      <w:bookmarkStart w:id="3" w:name="_Toc44626"/>
      <w:r w:rsidRPr="00F85A44">
        <w:rPr>
          <w:rFonts w:ascii="Times New Roman" w:hAnsi="Times New Roman" w:cs="Times New Roman"/>
          <w:b/>
        </w:rPr>
        <w:lastRenderedPageBreak/>
        <w:t>Контроль и оценка результатов освоения дисциплины</w:t>
      </w:r>
      <w:bookmarkEnd w:id="3"/>
    </w:p>
    <w:p w:rsidR="00F85A44" w:rsidRDefault="00F85A44" w:rsidP="00F85A44">
      <w:pPr>
        <w:spacing w:after="0"/>
        <w:ind w:left="0" w:right="0" w:firstLine="708"/>
        <w:rPr>
          <w:rFonts w:ascii="Times New Roman" w:hAnsi="Times New Roman" w:cs="Times New Roman"/>
        </w:rPr>
      </w:pPr>
    </w:p>
    <w:p w:rsidR="009378D0" w:rsidRPr="00F85A44" w:rsidRDefault="00EC6B00" w:rsidP="00F85A44">
      <w:pPr>
        <w:spacing w:after="0"/>
        <w:ind w:left="0" w:right="0" w:firstLine="708"/>
        <w:rPr>
          <w:rFonts w:ascii="Times New Roman" w:hAnsi="Times New Roman" w:cs="Times New Roman"/>
        </w:rPr>
      </w:pPr>
      <w:r w:rsidRPr="00F85A44">
        <w:rPr>
          <w:rFonts w:ascii="Times New Roman" w:hAnsi="Times New Roman" w:cs="Times New Roman"/>
        </w:rPr>
        <w:t xml:space="preserve">Контроль и оценка раскрываются через усвоенные знания и приобретенные обучающимися умения, направленные на формирование общих и профессиональных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дисциплины. </w:t>
      </w:r>
    </w:p>
    <w:tbl>
      <w:tblPr>
        <w:tblStyle w:val="TableGrid"/>
        <w:tblW w:w="9360" w:type="dxa"/>
        <w:tblInd w:w="29" w:type="dxa"/>
        <w:tblCellMar>
          <w:top w:w="36" w:type="dxa"/>
          <w:left w:w="107" w:type="dxa"/>
        </w:tblCellMar>
        <w:tblLook w:val="04A0" w:firstRow="1" w:lastRow="0" w:firstColumn="1" w:lastColumn="0" w:noHBand="0" w:noVBand="1"/>
      </w:tblPr>
      <w:tblGrid>
        <w:gridCol w:w="3119"/>
        <w:gridCol w:w="3520"/>
        <w:gridCol w:w="2721"/>
      </w:tblGrid>
      <w:tr w:rsidR="009378D0"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right="0"/>
              <w:jc w:val="center"/>
              <w:rPr>
                <w:rFonts w:ascii="Times New Roman" w:hAnsi="Times New Roman" w:cs="Times New Roman"/>
                <w:sz w:val="20"/>
                <w:szCs w:val="20"/>
              </w:rPr>
            </w:pPr>
            <w:r w:rsidRPr="00F85A44">
              <w:rPr>
                <w:rFonts w:ascii="Times New Roman" w:hAnsi="Times New Roman" w:cs="Times New Roman"/>
                <w:sz w:val="20"/>
                <w:szCs w:val="20"/>
              </w:rPr>
              <w:t>Код и наименование формируемых компетенций</w:t>
            </w:r>
          </w:p>
        </w:tc>
        <w:tc>
          <w:tcPr>
            <w:tcW w:w="3520"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0" w:right="15"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Раздел/Тема </w:t>
            </w:r>
          </w:p>
        </w:tc>
        <w:tc>
          <w:tcPr>
            <w:tcW w:w="2721" w:type="dxa"/>
            <w:tcBorders>
              <w:top w:val="single" w:sz="6" w:space="0" w:color="000000"/>
              <w:left w:val="single" w:sz="6" w:space="0" w:color="000000"/>
              <w:bottom w:val="single" w:sz="6" w:space="0" w:color="000000"/>
              <w:right w:val="single" w:sz="6" w:space="0" w:color="000000"/>
            </w:tcBorders>
          </w:tcPr>
          <w:p w:rsidR="009378D0" w:rsidRPr="00F85A44" w:rsidRDefault="00EC6B00" w:rsidP="00F85A44">
            <w:pPr>
              <w:spacing w:after="0" w:line="240" w:lineRule="auto"/>
              <w:ind w:left="0" w:right="0" w:firstLine="0"/>
              <w:jc w:val="center"/>
              <w:rPr>
                <w:rFonts w:ascii="Times New Roman" w:hAnsi="Times New Roman" w:cs="Times New Roman"/>
                <w:sz w:val="20"/>
                <w:szCs w:val="20"/>
              </w:rPr>
            </w:pPr>
            <w:r w:rsidRPr="00F85A44">
              <w:rPr>
                <w:rFonts w:ascii="Times New Roman" w:hAnsi="Times New Roman" w:cs="Times New Roman"/>
                <w:sz w:val="20"/>
                <w:szCs w:val="20"/>
              </w:rPr>
              <w:t xml:space="preserve">Тип оценочных мероприятий </w:t>
            </w:r>
          </w:p>
        </w:tc>
      </w:tr>
      <w:tr w:rsidR="003A5F21"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01. Выбирать способы решения задач профессиональной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деятельности применительно к различным контекстам </w:t>
            </w:r>
          </w:p>
        </w:tc>
        <w:tc>
          <w:tcPr>
            <w:tcW w:w="3520" w:type="dxa"/>
            <w:tcBorders>
              <w:top w:val="single" w:sz="6" w:space="0" w:color="000000"/>
              <w:left w:val="single" w:sz="6" w:space="0" w:color="000000"/>
              <w:bottom w:val="single" w:sz="6" w:space="0" w:color="000000"/>
              <w:right w:val="single" w:sz="6" w:space="0" w:color="000000"/>
            </w:tcBorders>
          </w:tcPr>
          <w:p w:rsidR="00F85A44" w:rsidRDefault="003A5F21" w:rsidP="00F85A44">
            <w:pPr>
              <w:spacing w:after="0" w:line="240" w:lineRule="auto"/>
              <w:ind w:left="0" w:right="19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0" w:right="19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2. Темы 2.1., 2.2., 2.3. </w:t>
            </w:r>
          </w:p>
          <w:p w:rsidR="003A5F21" w:rsidRPr="00F85A44" w:rsidRDefault="003A5F21" w:rsidP="00F85A44">
            <w:pPr>
              <w:spacing w:after="0" w:line="240" w:lineRule="auto"/>
              <w:ind w:left="0" w:right="194"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4. Темы 4.1., 4.2.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5. Темы 5.1., 5.2., 5.3.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6. Темы 6.1., 6.2.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7. Темы 7.1., 7.2. </w:t>
            </w:r>
          </w:p>
        </w:tc>
        <w:tc>
          <w:tcPr>
            <w:tcW w:w="2721" w:type="dxa"/>
            <w:vMerge w:val="restart"/>
            <w:tcBorders>
              <w:top w:val="single" w:sz="6" w:space="0" w:color="000000"/>
              <w:left w:val="single" w:sz="6" w:space="0" w:color="000000"/>
              <w:right w:val="single" w:sz="6" w:space="0" w:color="000000"/>
            </w:tcBorders>
          </w:tcPr>
          <w:p w:rsidR="003A5F21" w:rsidRPr="00F85A44" w:rsidRDefault="003A5F21" w:rsidP="00F85A44">
            <w:pPr>
              <w:numPr>
                <w:ilvl w:val="0"/>
                <w:numId w:val="1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устный опрос; </w:t>
            </w:r>
          </w:p>
          <w:p w:rsidR="003A5F21" w:rsidRPr="00F85A44" w:rsidRDefault="003A5F21" w:rsidP="00F85A44">
            <w:pPr>
              <w:numPr>
                <w:ilvl w:val="0"/>
                <w:numId w:val="1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фронтальный опрос;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оценка контрольных работ; </w:t>
            </w:r>
          </w:p>
          <w:p w:rsidR="003A5F21" w:rsidRPr="00F85A44" w:rsidRDefault="003A5F21" w:rsidP="00F85A44">
            <w:pPr>
              <w:numPr>
                <w:ilvl w:val="0"/>
                <w:numId w:val="1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наблюдение за ходом выполнения лабораторных работ;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оценка выполнения лабораторных работ;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оценка практических работ (решения качественных, расчетных, профессионально ориентированных задач);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оценка тестовых заданий; </w:t>
            </w:r>
          </w:p>
          <w:p w:rsidR="003A5F21" w:rsidRPr="00F85A44" w:rsidRDefault="003A5F21" w:rsidP="00F85A44">
            <w:pPr>
              <w:numPr>
                <w:ilvl w:val="0"/>
                <w:numId w:val="1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наблюдение за ходом </w:t>
            </w:r>
          </w:p>
          <w:p w:rsidR="003A5F21" w:rsidRPr="00F85A44" w:rsidRDefault="003A5F21" w:rsidP="00F85A44">
            <w:pPr>
              <w:spacing w:after="0" w:line="240" w:lineRule="auto"/>
              <w:ind w:left="0" w:right="215" w:firstLine="0"/>
              <w:rPr>
                <w:rFonts w:ascii="Times New Roman" w:hAnsi="Times New Roman" w:cs="Times New Roman"/>
                <w:sz w:val="20"/>
                <w:szCs w:val="20"/>
              </w:rPr>
            </w:pPr>
            <w:r w:rsidRPr="00F85A44">
              <w:rPr>
                <w:rFonts w:ascii="Times New Roman" w:hAnsi="Times New Roman" w:cs="Times New Roman"/>
                <w:sz w:val="20"/>
                <w:szCs w:val="20"/>
              </w:rPr>
              <w:t xml:space="preserve">выполнения индивидуальных проектов и оценка выполненных проектов;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оценка выполнения домашних самостоятельных работ;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наблюдение и оценка решения кейс-задач; </w:t>
            </w:r>
            <w:r w:rsidRPr="00F85A44">
              <w:rPr>
                <w:rFonts w:ascii="Times New Roman" w:eastAsia="Arial" w:hAnsi="Times New Roman" w:cs="Times New Roman"/>
                <w:sz w:val="20"/>
                <w:szCs w:val="20"/>
              </w:rPr>
              <w:t xml:space="preserve">- </w:t>
            </w:r>
            <w:r w:rsidRPr="00F85A44">
              <w:rPr>
                <w:rFonts w:ascii="Times New Roman" w:hAnsi="Times New Roman" w:cs="Times New Roman"/>
                <w:sz w:val="20"/>
                <w:szCs w:val="20"/>
              </w:rPr>
              <w:t xml:space="preserve">наблюдение и оценка деловой игры; </w:t>
            </w:r>
          </w:p>
          <w:p w:rsidR="003A5F21" w:rsidRPr="00F85A44" w:rsidRDefault="003A5F21" w:rsidP="00F85A44">
            <w:pPr>
              <w:numPr>
                <w:ilvl w:val="0"/>
                <w:numId w:val="17"/>
              </w:numPr>
              <w:spacing w:after="0" w:line="240" w:lineRule="auto"/>
              <w:ind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дифференцированный зачет. </w:t>
            </w:r>
          </w:p>
          <w:p w:rsidR="003A5F21" w:rsidRPr="00F85A44" w:rsidRDefault="003A5F21" w:rsidP="00F85A44">
            <w:pPr>
              <w:spacing w:after="0" w:line="240" w:lineRule="auto"/>
              <w:ind w:left="20" w:right="0"/>
              <w:jc w:val="left"/>
              <w:rPr>
                <w:rFonts w:ascii="Times New Roman" w:hAnsi="Times New Roman" w:cs="Times New Roman"/>
                <w:sz w:val="20"/>
                <w:szCs w:val="20"/>
              </w:rPr>
            </w:pPr>
            <w:r w:rsidRPr="00F85A44">
              <w:rPr>
                <w:rFonts w:ascii="Times New Roman" w:hAnsi="Times New Roman" w:cs="Times New Roman"/>
                <w:sz w:val="20"/>
                <w:szCs w:val="20"/>
              </w:rPr>
              <w:t xml:space="preserve"> </w:t>
            </w:r>
          </w:p>
        </w:tc>
      </w:tr>
      <w:tr w:rsidR="003A5F21"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02. Использовать современные средства поиска, анализа и интерпретации информации и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информационные технологии для выполнения задач профессиональной деятельности </w:t>
            </w:r>
          </w:p>
        </w:tc>
        <w:tc>
          <w:tcPr>
            <w:tcW w:w="3520" w:type="dxa"/>
            <w:tcBorders>
              <w:top w:val="single" w:sz="6" w:space="0" w:color="000000"/>
              <w:left w:val="single" w:sz="6" w:space="0" w:color="000000"/>
              <w:bottom w:val="single" w:sz="6" w:space="0" w:color="000000"/>
              <w:right w:val="single" w:sz="6" w:space="0" w:color="000000"/>
            </w:tcBorders>
          </w:tcPr>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Раздел 2. Темы 2.1., 2.2., 2.3.</w:t>
            </w:r>
          </w:p>
          <w:p w:rsidR="003A5F21" w:rsidRP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4. Темы 4.1., 4.2.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5. Темы 5.1., 5.2., 5.3.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6. Темы 6.1., 6.2.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7. Темы 7.1., 7.2. </w:t>
            </w:r>
          </w:p>
        </w:tc>
        <w:tc>
          <w:tcPr>
            <w:tcW w:w="2721" w:type="dxa"/>
            <w:vMerge/>
            <w:tcBorders>
              <w:left w:val="single" w:sz="6" w:space="0" w:color="000000"/>
              <w:right w:val="single" w:sz="6" w:space="0" w:color="000000"/>
            </w:tcBorders>
          </w:tcPr>
          <w:p w:rsidR="003A5F21" w:rsidRPr="00F85A44" w:rsidRDefault="003A5F21" w:rsidP="00F85A44">
            <w:pPr>
              <w:spacing w:after="0" w:line="240" w:lineRule="auto"/>
              <w:ind w:left="20" w:right="0"/>
              <w:jc w:val="left"/>
              <w:rPr>
                <w:rFonts w:ascii="Times New Roman" w:hAnsi="Times New Roman" w:cs="Times New Roman"/>
                <w:sz w:val="20"/>
                <w:szCs w:val="20"/>
              </w:rPr>
            </w:pPr>
          </w:p>
        </w:tc>
      </w:tr>
      <w:tr w:rsidR="003A5F21"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3520" w:type="dxa"/>
            <w:tcBorders>
              <w:top w:val="single" w:sz="6" w:space="0" w:color="000000"/>
              <w:left w:val="single" w:sz="6" w:space="0" w:color="000000"/>
              <w:bottom w:val="single" w:sz="6" w:space="0" w:color="000000"/>
              <w:right w:val="single" w:sz="6" w:space="0" w:color="000000"/>
            </w:tcBorders>
          </w:tcPr>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2. Темы 2.1., 2.2., 2.3. </w:t>
            </w:r>
          </w:p>
          <w:p w:rsidR="003A5F21" w:rsidRP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7. Темы 7.1., 7.2. </w:t>
            </w:r>
          </w:p>
        </w:tc>
        <w:tc>
          <w:tcPr>
            <w:tcW w:w="2721" w:type="dxa"/>
            <w:vMerge/>
            <w:tcBorders>
              <w:left w:val="single" w:sz="6" w:space="0" w:color="000000"/>
              <w:right w:val="single" w:sz="6" w:space="0" w:color="000000"/>
            </w:tcBorders>
          </w:tcPr>
          <w:p w:rsidR="003A5F21" w:rsidRPr="00F85A44" w:rsidRDefault="003A5F21" w:rsidP="00F85A44">
            <w:pPr>
              <w:spacing w:after="0" w:line="240" w:lineRule="auto"/>
              <w:ind w:left="20" w:right="0"/>
              <w:jc w:val="left"/>
              <w:rPr>
                <w:rFonts w:ascii="Times New Roman" w:hAnsi="Times New Roman" w:cs="Times New Roman"/>
                <w:sz w:val="20"/>
                <w:szCs w:val="20"/>
              </w:rPr>
            </w:pPr>
          </w:p>
        </w:tc>
      </w:tr>
      <w:tr w:rsidR="003A5F21"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04. Эффективно взаимодействовать и работать в коллективе и команде </w:t>
            </w:r>
          </w:p>
        </w:tc>
        <w:tc>
          <w:tcPr>
            <w:tcW w:w="3520" w:type="dxa"/>
            <w:tcBorders>
              <w:top w:val="single" w:sz="6" w:space="0" w:color="000000"/>
              <w:left w:val="single" w:sz="6" w:space="0" w:color="000000"/>
              <w:bottom w:val="single" w:sz="6" w:space="0" w:color="000000"/>
              <w:right w:val="single" w:sz="6" w:space="0" w:color="000000"/>
            </w:tcBorders>
          </w:tcPr>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2. Темы 2.1., 2.2., 2.3. </w:t>
            </w:r>
          </w:p>
          <w:p w:rsidR="003A5F21" w:rsidRP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4. Темы 4.1., 4.2.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5. Темы 5.1., 5.2., 5.3.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6. Темы 6.1., 6.2.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7. Темы 7.1., 7.2. </w:t>
            </w:r>
          </w:p>
        </w:tc>
        <w:tc>
          <w:tcPr>
            <w:tcW w:w="2721" w:type="dxa"/>
            <w:vMerge/>
            <w:tcBorders>
              <w:left w:val="single" w:sz="6" w:space="0" w:color="000000"/>
              <w:right w:val="single" w:sz="6" w:space="0" w:color="000000"/>
            </w:tcBorders>
          </w:tcPr>
          <w:p w:rsidR="003A5F21" w:rsidRPr="00F85A44" w:rsidRDefault="003A5F21" w:rsidP="00F85A44">
            <w:pPr>
              <w:spacing w:after="0" w:line="240" w:lineRule="auto"/>
              <w:ind w:left="20" w:right="0"/>
              <w:jc w:val="left"/>
              <w:rPr>
                <w:rFonts w:ascii="Times New Roman" w:hAnsi="Times New Roman" w:cs="Times New Roman"/>
                <w:sz w:val="20"/>
                <w:szCs w:val="20"/>
              </w:rPr>
            </w:pPr>
          </w:p>
        </w:tc>
      </w:tr>
      <w:tr w:rsidR="003A5F21" w:rsidRPr="00F85A44" w:rsidTr="00F85A44">
        <w:trPr>
          <w:trHeight w:val="20"/>
        </w:trPr>
        <w:tc>
          <w:tcPr>
            <w:tcW w:w="3119" w:type="dxa"/>
            <w:tcBorders>
              <w:top w:val="single" w:sz="6" w:space="0" w:color="000000"/>
              <w:left w:val="single" w:sz="6" w:space="0" w:color="000000"/>
              <w:bottom w:val="single" w:sz="6" w:space="0" w:color="000000"/>
              <w:right w:val="single" w:sz="6" w:space="0" w:color="000000"/>
            </w:tcBorders>
          </w:tcPr>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05. Осуществлять устную и письменную коммуникацию на государственном языке Российской Федерации с учетом особенностей </w:t>
            </w:r>
            <w:r w:rsidR="00F85A44" w:rsidRPr="00F85A44">
              <w:rPr>
                <w:rFonts w:ascii="Times New Roman" w:hAnsi="Times New Roman" w:cs="Times New Roman"/>
                <w:sz w:val="20"/>
                <w:szCs w:val="20"/>
              </w:rPr>
              <w:t>социального и культурного контекста</w:t>
            </w:r>
          </w:p>
        </w:tc>
        <w:tc>
          <w:tcPr>
            <w:tcW w:w="3520" w:type="dxa"/>
            <w:tcBorders>
              <w:top w:val="single" w:sz="6" w:space="0" w:color="000000"/>
              <w:left w:val="single" w:sz="6" w:space="0" w:color="000000"/>
              <w:bottom w:val="single" w:sz="6" w:space="0" w:color="000000"/>
              <w:right w:val="single" w:sz="6" w:space="0" w:color="000000"/>
            </w:tcBorders>
          </w:tcPr>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2. Темы 2.1., 2.2., 2.3. </w:t>
            </w:r>
          </w:p>
          <w:p w:rsidR="003A5F21" w:rsidRPr="00F85A44" w:rsidRDefault="003A5F21" w:rsidP="00F85A44">
            <w:pPr>
              <w:spacing w:after="0" w:line="240" w:lineRule="auto"/>
              <w:ind w:left="0" w:right="261"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4. Темы 4.1., 4.2. </w:t>
            </w:r>
          </w:p>
          <w:p w:rsidR="00F85A44" w:rsidRDefault="003A5F21" w:rsidP="00F85A44">
            <w:pPr>
              <w:spacing w:after="0" w:line="240" w:lineRule="auto"/>
              <w:ind w:left="20" w:right="51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5. Темы 5.1., 5.2., 5.3. </w:t>
            </w:r>
            <w:r w:rsidR="00F85A44" w:rsidRPr="00F85A44">
              <w:rPr>
                <w:rFonts w:ascii="Times New Roman" w:hAnsi="Times New Roman" w:cs="Times New Roman"/>
                <w:sz w:val="20"/>
                <w:szCs w:val="20"/>
              </w:rPr>
              <w:t xml:space="preserve">Раздел 6. Темы 6.1., 6.2. </w:t>
            </w:r>
          </w:p>
          <w:p w:rsidR="003A5F21" w:rsidRPr="00F85A44" w:rsidRDefault="00F85A44" w:rsidP="00F85A44">
            <w:pPr>
              <w:spacing w:after="0" w:line="240" w:lineRule="auto"/>
              <w:ind w:left="0" w:right="0" w:firstLine="0"/>
              <w:jc w:val="left"/>
              <w:rPr>
                <w:rFonts w:ascii="Times New Roman" w:hAnsi="Times New Roman" w:cs="Times New Roman"/>
                <w:sz w:val="20"/>
                <w:szCs w:val="20"/>
              </w:rPr>
            </w:pPr>
            <w:r w:rsidRPr="00F85A44">
              <w:rPr>
                <w:rFonts w:ascii="Times New Roman" w:hAnsi="Times New Roman" w:cs="Times New Roman"/>
                <w:sz w:val="20"/>
                <w:szCs w:val="20"/>
              </w:rPr>
              <w:t>Раздел 7. Темы 7.1., 7.2.</w:t>
            </w:r>
          </w:p>
        </w:tc>
        <w:tc>
          <w:tcPr>
            <w:tcW w:w="2721" w:type="dxa"/>
            <w:vMerge/>
            <w:tcBorders>
              <w:left w:val="single" w:sz="6" w:space="0" w:color="000000"/>
              <w:right w:val="single" w:sz="6" w:space="0" w:color="000000"/>
            </w:tcBorders>
          </w:tcPr>
          <w:p w:rsidR="003A5F21" w:rsidRPr="00F85A44" w:rsidRDefault="003A5F21" w:rsidP="00F85A44">
            <w:pPr>
              <w:spacing w:after="0" w:line="240" w:lineRule="auto"/>
              <w:ind w:left="20" w:right="0"/>
              <w:jc w:val="left"/>
              <w:rPr>
                <w:rFonts w:ascii="Times New Roman" w:hAnsi="Times New Roman" w:cs="Times New Roman"/>
                <w:sz w:val="20"/>
                <w:szCs w:val="20"/>
              </w:rPr>
            </w:pPr>
          </w:p>
        </w:tc>
      </w:tr>
      <w:tr w:rsidR="003A5F21" w:rsidRPr="00F85A44" w:rsidTr="00F85A44">
        <w:trPr>
          <w:trHeight w:val="20"/>
        </w:trPr>
        <w:tc>
          <w:tcPr>
            <w:tcW w:w="3119" w:type="dxa"/>
            <w:tcBorders>
              <w:top w:val="single" w:sz="6" w:space="0" w:color="000000"/>
              <w:left w:val="single" w:sz="6" w:space="0" w:color="000000"/>
              <w:bottom w:val="single" w:sz="4" w:space="0" w:color="000000"/>
              <w:right w:val="single" w:sz="6" w:space="0" w:color="000000"/>
            </w:tcBorders>
          </w:tcPr>
          <w:p w:rsidR="003A5F21" w:rsidRPr="00F85A44" w:rsidRDefault="003A5F21"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3520" w:type="dxa"/>
            <w:tcBorders>
              <w:top w:val="single" w:sz="6" w:space="0" w:color="000000"/>
              <w:left w:val="single" w:sz="6" w:space="0" w:color="000000"/>
              <w:bottom w:val="single" w:sz="4" w:space="0" w:color="000000"/>
              <w:right w:val="single" w:sz="6" w:space="0" w:color="000000"/>
            </w:tcBorders>
          </w:tcPr>
          <w:p w:rsidR="00F85A44" w:rsidRDefault="003A5F21" w:rsidP="00F85A44">
            <w:pPr>
              <w:spacing w:after="0" w:line="240" w:lineRule="auto"/>
              <w:ind w:left="20" w:right="236"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1. Темы 1.1., 1.2, 1.3 </w:t>
            </w:r>
          </w:p>
          <w:p w:rsidR="00F85A44" w:rsidRDefault="003A5F21" w:rsidP="00F85A44">
            <w:pPr>
              <w:spacing w:after="0" w:line="240" w:lineRule="auto"/>
              <w:ind w:left="20" w:right="236"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2. Темы 2.1., 2.2., 2.3. </w:t>
            </w:r>
          </w:p>
          <w:p w:rsidR="003A5F21" w:rsidRPr="00F85A44" w:rsidRDefault="003A5F21" w:rsidP="00F85A44">
            <w:pPr>
              <w:spacing w:after="0" w:line="240" w:lineRule="auto"/>
              <w:ind w:left="20" w:right="236"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3. Темы 3.1., 3.2., 3.3., 3.4., 3.5. </w:t>
            </w:r>
          </w:p>
          <w:p w:rsidR="003A5F21" w:rsidRPr="00F85A44" w:rsidRDefault="003A5F21"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4. Темы 4.1., 4.2. </w:t>
            </w:r>
          </w:p>
          <w:p w:rsidR="003A5F21" w:rsidRPr="00F85A44" w:rsidRDefault="003A5F21"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6. Темы 6.1., 6.2. </w:t>
            </w:r>
          </w:p>
          <w:p w:rsidR="003A5F21" w:rsidRPr="00F85A44" w:rsidRDefault="003A5F21"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Раздел 7. Темы 7.1., 7.2. </w:t>
            </w:r>
          </w:p>
        </w:tc>
        <w:tc>
          <w:tcPr>
            <w:tcW w:w="2721" w:type="dxa"/>
            <w:vMerge/>
            <w:tcBorders>
              <w:left w:val="single" w:sz="6" w:space="0" w:color="000000"/>
              <w:right w:val="single" w:sz="6" w:space="0" w:color="000000"/>
            </w:tcBorders>
          </w:tcPr>
          <w:p w:rsidR="003A5F21" w:rsidRPr="00F85A44" w:rsidRDefault="003A5F21" w:rsidP="00F85A44">
            <w:pPr>
              <w:spacing w:after="0" w:line="240" w:lineRule="auto"/>
              <w:ind w:left="20" w:right="0"/>
              <w:jc w:val="left"/>
              <w:rPr>
                <w:rFonts w:ascii="Times New Roman" w:hAnsi="Times New Roman" w:cs="Times New Roman"/>
                <w:sz w:val="20"/>
                <w:szCs w:val="20"/>
              </w:rPr>
            </w:pPr>
          </w:p>
        </w:tc>
      </w:tr>
      <w:tr w:rsidR="003A5F21" w:rsidRPr="00F85A44" w:rsidTr="00F85A44">
        <w:trPr>
          <w:trHeight w:val="20"/>
        </w:trPr>
        <w:tc>
          <w:tcPr>
            <w:tcW w:w="3119" w:type="dxa"/>
            <w:tcBorders>
              <w:top w:val="single" w:sz="4" w:space="0" w:color="000000"/>
              <w:left w:val="single" w:sz="4" w:space="0" w:color="000000"/>
              <w:bottom w:val="single" w:sz="4" w:space="0" w:color="000000"/>
              <w:right w:val="single" w:sz="4" w:space="0" w:color="000000"/>
            </w:tcBorders>
          </w:tcPr>
          <w:p w:rsidR="003A5F21" w:rsidRPr="00F85A44" w:rsidRDefault="003A5F21" w:rsidP="00F85A44">
            <w:pPr>
              <w:spacing w:after="0" w:line="240" w:lineRule="auto"/>
              <w:rPr>
                <w:rFonts w:ascii="Times New Roman" w:hAnsi="Times New Roman" w:cs="Times New Roman"/>
                <w:iCs/>
                <w:sz w:val="20"/>
                <w:szCs w:val="20"/>
              </w:rPr>
            </w:pPr>
            <w:r w:rsidRPr="00F85A44">
              <w:rPr>
                <w:rFonts w:ascii="Times New Roman" w:hAnsi="Times New Roman" w:cs="Times New Roman"/>
                <w:iCs/>
                <w:sz w:val="20"/>
                <w:szCs w:val="20"/>
              </w:rPr>
              <w:lastRenderedPageBreak/>
              <w:t>ПК</w:t>
            </w:r>
            <w:r w:rsidRPr="00F85A44">
              <w:rPr>
                <w:rFonts w:ascii="Times New Roman" w:hAnsi="Times New Roman" w:cs="Times New Roman"/>
                <w:iCs/>
                <w:sz w:val="20"/>
                <w:szCs w:val="20"/>
                <w:vertAlign w:val="superscript"/>
              </w:rPr>
              <w:t xml:space="preserve"> </w:t>
            </w:r>
            <w:r w:rsidRPr="00F85A44">
              <w:rPr>
                <w:rFonts w:ascii="Times New Roman" w:hAnsi="Times New Roman" w:cs="Times New Roman"/>
                <w:iCs/>
                <w:sz w:val="20"/>
                <w:szCs w:val="20"/>
              </w:rPr>
              <w:t>2.1</w:t>
            </w:r>
          </w:p>
          <w:p w:rsidR="003A5F21" w:rsidRPr="00F85A44" w:rsidRDefault="003A5F21" w:rsidP="00F85A44">
            <w:pPr>
              <w:spacing w:after="0" w:line="240" w:lineRule="auto"/>
              <w:rPr>
                <w:rFonts w:ascii="Times New Roman" w:hAnsi="Times New Roman" w:cs="Times New Roman"/>
                <w:iCs/>
                <w:sz w:val="20"/>
                <w:szCs w:val="20"/>
              </w:rPr>
            </w:pPr>
            <w:r w:rsidRPr="00F85A44">
              <w:rPr>
                <w:rFonts w:ascii="Times New Roman" w:hAnsi="Times New Roman" w:cs="Times New Roman"/>
                <w:iCs/>
                <w:sz w:val="20"/>
                <w:szCs w:val="20"/>
              </w:rPr>
              <w:t>ПК 2.2</w:t>
            </w:r>
          </w:p>
          <w:p w:rsidR="003A5F21" w:rsidRPr="003862BF" w:rsidRDefault="003A5F21" w:rsidP="003862BF">
            <w:pPr>
              <w:spacing w:after="0" w:line="240" w:lineRule="auto"/>
              <w:rPr>
                <w:rFonts w:ascii="Times New Roman" w:hAnsi="Times New Roman" w:cs="Times New Roman"/>
                <w:iCs/>
                <w:sz w:val="20"/>
                <w:szCs w:val="20"/>
              </w:rPr>
            </w:pPr>
            <w:r w:rsidRPr="00F85A44">
              <w:rPr>
                <w:rFonts w:ascii="Times New Roman" w:hAnsi="Times New Roman" w:cs="Times New Roman"/>
                <w:iCs/>
                <w:sz w:val="20"/>
                <w:szCs w:val="20"/>
              </w:rPr>
              <w:t>ПК 2.3</w:t>
            </w:r>
          </w:p>
        </w:tc>
        <w:tc>
          <w:tcPr>
            <w:tcW w:w="3520" w:type="dxa"/>
            <w:tcBorders>
              <w:top w:val="single" w:sz="4" w:space="0" w:color="000000"/>
              <w:left w:val="single" w:sz="4" w:space="0" w:color="000000"/>
              <w:bottom w:val="single" w:sz="4" w:space="0" w:color="000000"/>
              <w:right w:val="single" w:sz="6" w:space="0" w:color="000000"/>
            </w:tcBorders>
          </w:tcPr>
          <w:p w:rsidR="003A5F21" w:rsidRPr="00F85A44" w:rsidRDefault="003A5F21" w:rsidP="00F85A44">
            <w:pPr>
              <w:spacing w:after="0" w:line="240" w:lineRule="auto"/>
              <w:ind w:left="20" w:right="0" w:firstLine="0"/>
              <w:jc w:val="left"/>
              <w:rPr>
                <w:rFonts w:ascii="Times New Roman" w:hAnsi="Times New Roman" w:cs="Times New Roman"/>
                <w:sz w:val="20"/>
                <w:szCs w:val="20"/>
              </w:rPr>
            </w:pPr>
            <w:r w:rsidRPr="00F85A44">
              <w:rPr>
                <w:rFonts w:ascii="Times New Roman" w:hAnsi="Times New Roman" w:cs="Times New Roman"/>
                <w:sz w:val="20"/>
                <w:szCs w:val="20"/>
              </w:rPr>
              <w:t xml:space="preserve"> Профессионально-ориентированное содержание</w:t>
            </w:r>
          </w:p>
        </w:tc>
        <w:tc>
          <w:tcPr>
            <w:tcW w:w="2721" w:type="dxa"/>
            <w:vMerge/>
            <w:tcBorders>
              <w:left w:val="single" w:sz="6" w:space="0" w:color="000000"/>
              <w:bottom w:val="single" w:sz="4" w:space="0" w:color="000000"/>
              <w:right w:val="single" w:sz="6" w:space="0" w:color="000000"/>
            </w:tcBorders>
          </w:tcPr>
          <w:p w:rsidR="003A5F21" w:rsidRPr="00F85A44" w:rsidRDefault="003A5F21" w:rsidP="00F85A44">
            <w:pPr>
              <w:spacing w:after="0" w:line="240" w:lineRule="auto"/>
              <w:ind w:left="20" w:right="0" w:firstLine="0"/>
              <w:jc w:val="left"/>
              <w:rPr>
                <w:rFonts w:ascii="Times New Roman" w:hAnsi="Times New Roman" w:cs="Times New Roman"/>
                <w:sz w:val="20"/>
                <w:szCs w:val="20"/>
              </w:rPr>
            </w:pPr>
          </w:p>
        </w:tc>
      </w:tr>
    </w:tbl>
    <w:p w:rsidR="00666961" w:rsidRPr="00F85A44" w:rsidRDefault="00EC6B00" w:rsidP="00F85A44">
      <w:pPr>
        <w:spacing w:after="0" w:line="259" w:lineRule="auto"/>
        <w:ind w:left="0" w:right="0" w:firstLine="0"/>
        <w:jc w:val="left"/>
        <w:rPr>
          <w:rFonts w:ascii="Times New Roman" w:eastAsia="Arial" w:hAnsi="Times New Roman" w:cs="Times New Roman"/>
          <w:sz w:val="24"/>
        </w:rPr>
      </w:pPr>
      <w:r w:rsidRPr="00F85A44">
        <w:rPr>
          <w:rFonts w:ascii="Times New Roman" w:eastAsia="Arial" w:hAnsi="Times New Roman" w:cs="Times New Roman"/>
          <w:sz w:val="24"/>
        </w:rPr>
        <w:t xml:space="preserve"> </w:t>
      </w:r>
    </w:p>
    <w:sectPr w:rsidR="00666961" w:rsidRPr="00F85A44" w:rsidSect="001052D8">
      <w:footerReference w:type="even" r:id="rId31"/>
      <w:footerReference w:type="default" r:id="rId32"/>
      <w:footerReference w:type="first" r:id="rId33"/>
      <w:pgSz w:w="11899" w:h="16841"/>
      <w:pgMar w:top="1134" w:right="851" w:bottom="1134" w:left="1701" w:header="720" w:footer="2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84A" w:rsidRDefault="0015584A">
      <w:pPr>
        <w:spacing w:after="0" w:line="240" w:lineRule="auto"/>
      </w:pPr>
      <w:r>
        <w:separator/>
      </w:r>
    </w:p>
  </w:endnote>
  <w:endnote w:type="continuationSeparator" w:id="0">
    <w:p w:rsidR="0015584A" w:rsidRDefault="00155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16</w:t>
    </w:r>
    <w:r>
      <w:rPr>
        <w:sz w:val="24"/>
      </w:rPr>
      <w:fldChar w:fldCharType="end"/>
    </w:r>
    <w:r>
      <w:rPr>
        <w:rFonts w:ascii="Times New Roman" w:eastAsia="Times New Roman" w:hAnsi="Times New Roman" w:cs="Times New Roman"/>
        <w:sz w:val="24"/>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17</w:t>
    </w:r>
    <w:r>
      <w:rPr>
        <w:sz w:val="24"/>
      </w:rPr>
      <w:fldChar w:fldCharType="end"/>
    </w:r>
    <w:r>
      <w:rPr>
        <w:rFonts w:ascii="Times New Roman" w:eastAsia="Times New Roman" w:hAnsi="Times New Roman" w:cs="Times New Roman"/>
        <w:sz w:val="24"/>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507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8</w:t>
    </w:r>
    <w:r>
      <w:rPr>
        <w:sz w:val="24"/>
      </w:rPr>
      <w:fldChar w:fldCharType="end"/>
    </w:r>
    <w:r>
      <w:rPr>
        <w:rFonts w:ascii="Times New Roman" w:eastAsia="Times New Roman" w:hAnsi="Times New Roman" w:cs="Times New Roman"/>
        <w:sz w:val="24"/>
      </w:rPr>
      <w:t xml:space="preserve">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9857"/>
      </w:tabs>
      <w:spacing w:after="0" w:line="259" w:lineRule="auto"/>
      <w:ind w:left="0" w:right="0" w:firstLine="0"/>
      <w:jc w:val="left"/>
    </w:pPr>
    <w:r>
      <w:rPr>
        <w:rFonts w:ascii="Arial" w:eastAsia="Arial" w:hAnsi="Arial" w:cs="Arial"/>
        <w:sz w:val="37"/>
        <w:vertAlign w:val="subscript"/>
      </w:rPr>
      <w:t xml:space="preserve"> </w:t>
    </w:r>
    <w:r>
      <w:rPr>
        <w:rFonts w:ascii="Arial" w:eastAsia="Arial" w:hAnsi="Arial" w:cs="Arial"/>
        <w:sz w:val="37"/>
        <w:vertAlign w:val="subscript"/>
      </w:rPr>
      <w:tab/>
    </w:r>
    <w:r>
      <w:fldChar w:fldCharType="begin"/>
    </w:r>
    <w:r>
      <w:instrText xml:space="preserve"> PAGE   \* MERGEFORMAT </w:instrText>
    </w:r>
    <w:r>
      <w:fldChar w:fldCharType="separate"/>
    </w:r>
    <w:r w:rsidR="002D3543" w:rsidRPr="002D3543">
      <w:rPr>
        <w:noProof/>
        <w:sz w:val="24"/>
      </w:rPr>
      <w:t>20</w:t>
    </w:r>
    <w:r>
      <w:rPr>
        <w:sz w:val="24"/>
      </w:rPr>
      <w:fldChar w:fldCharType="end"/>
    </w:r>
    <w:r>
      <w:rPr>
        <w:rFonts w:ascii="Times New Roman" w:eastAsia="Times New Roman" w:hAnsi="Times New Roman" w:cs="Times New Roman"/>
        <w:sz w:val="24"/>
      </w:rPr>
      <w:t xml:space="preserve">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8706381"/>
    </w:sdtPr>
    <w:sdtEndPr/>
    <w:sdtContent>
      <w:p w:rsidR="00DE2942" w:rsidRDefault="00D24EB2">
        <w:pPr>
          <w:pStyle w:val="ae"/>
          <w:jc w:val="right"/>
        </w:pPr>
        <w:r>
          <w:fldChar w:fldCharType="begin"/>
        </w:r>
        <w:r>
          <w:instrText>PAGE   \* MERGEFORMAT</w:instrText>
        </w:r>
        <w:r>
          <w:fldChar w:fldCharType="separate"/>
        </w:r>
        <w:r w:rsidR="002D3543">
          <w:rPr>
            <w:noProof/>
          </w:rPr>
          <w:t>19</w:t>
        </w:r>
        <w:r>
          <w:rPr>
            <w:noProof/>
          </w:rPr>
          <w:fldChar w:fldCharType="end"/>
        </w:r>
      </w:p>
    </w:sdtContent>
  </w:sdt>
  <w:p w:rsidR="00DE2942" w:rsidRDefault="00DE2942">
    <w:pPr>
      <w:tabs>
        <w:tab w:val="right" w:pos="9857"/>
      </w:tabs>
      <w:spacing w:after="0" w:line="259" w:lineRule="auto"/>
      <w:ind w:left="0" w:right="0" w:firstLine="0"/>
      <w:jc w:val="left"/>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9857"/>
      </w:tabs>
      <w:spacing w:after="0" w:line="259" w:lineRule="auto"/>
      <w:ind w:left="0" w:right="0" w:firstLine="0"/>
      <w:jc w:val="left"/>
    </w:pPr>
    <w:r>
      <w:rPr>
        <w:rFonts w:ascii="Arial" w:eastAsia="Arial" w:hAnsi="Arial" w:cs="Arial"/>
        <w:sz w:val="37"/>
        <w:vertAlign w:val="subscript"/>
      </w:rPr>
      <w:t xml:space="preserve"> </w:t>
    </w:r>
    <w:r>
      <w:rPr>
        <w:rFonts w:ascii="Arial" w:eastAsia="Arial" w:hAnsi="Arial" w:cs="Arial"/>
        <w:sz w:val="37"/>
        <w:vertAlign w:val="subscript"/>
      </w:rPr>
      <w:tab/>
    </w:r>
    <w:r>
      <w:fldChar w:fldCharType="begin"/>
    </w:r>
    <w:r>
      <w:instrText xml:space="preserve"> PAGE   \* MERGEFORMAT </w:instrText>
    </w:r>
    <w:r>
      <w:fldChar w:fldCharType="separate"/>
    </w:r>
    <w:r>
      <w:rPr>
        <w:sz w:val="24"/>
      </w:rPr>
      <w:t>20</w:t>
    </w:r>
    <w:r>
      <w:rPr>
        <w:sz w:val="24"/>
      </w:rPr>
      <w:fldChar w:fldCharType="end"/>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6</w:t>
    </w:r>
    <w:r>
      <w:rPr>
        <w:sz w:val="24"/>
      </w:rPr>
      <w:fldChar w:fldCharType="end"/>
    </w:r>
    <w:r>
      <w:rPr>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5</w:t>
    </w:r>
    <w:r>
      <w:rPr>
        <w:sz w:val="24"/>
      </w:rPr>
      <w:fldChar w:fldCharType="end"/>
    </w:r>
    <w:r>
      <w:rPr>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951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4</w:t>
    </w:r>
    <w:r>
      <w:rPr>
        <w:sz w:val="24"/>
      </w:rPr>
      <w:fldChar w:fldCharType="end"/>
    </w:r>
    <w:r>
      <w:rPr>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12</w:t>
    </w:r>
    <w:r>
      <w:rPr>
        <w:sz w:val="24"/>
      </w:rPr>
      <w:fldChar w:fldCharType="end"/>
    </w:r>
    <w:r>
      <w:rPr>
        <w:rFonts w:ascii="Times New Roman" w:eastAsia="Times New Roman" w:hAnsi="Times New Roman" w:cs="Times New Roman"/>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sidR="002D3543" w:rsidRPr="002D3543">
      <w:rPr>
        <w:noProof/>
        <w:sz w:val="24"/>
      </w:rPr>
      <w:t>11</w:t>
    </w:r>
    <w:r>
      <w:rPr>
        <w:sz w:val="24"/>
      </w:rPr>
      <w:fldChar w:fldCharType="end"/>
    </w:r>
    <w:r>
      <w:rPr>
        <w:rFonts w:ascii="Times New Roman" w:eastAsia="Times New Roman" w:hAnsi="Times New Roman" w:cs="Times New Roman"/>
        <w:sz w:val="24"/>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2942" w:rsidRDefault="00DE2942">
    <w:pPr>
      <w:tabs>
        <w:tab w:val="right" w:pos="14946"/>
      </w:tabs>
      <w:spacing w:after="0" w:line="259" w:lineRule="auto"/>
      <w:ind w:left="0" w:right="0" w:firstLine="0"/>
      <w:jc w:val="left"/>
    </w:pPr>
    <w:r>
      <w:rPr>
        <w:rFonts w:ascii="Arial" w:eastAsia="Arial" w:hAnsi="Arial" w:cs="Arial"/>
        <w:sz w:val="24"/>
      </w:rPr>
      <w:t xml:space="preserve"> </w:t>
    </w:r>
    <w:r>
      <w:rPr>
        <w:rFonts w:ascii="Arial" w:eastAsia="Arial" w:hAnsi="Arial" w:cs="Arial"/>
        <w:sz w:val="24"/>
      </w:rPr>
      <w:tab/>
    </w:r>
    <w:r>
      <w:fldChar w:fldCharType="begin"/>
    </w:r>
    <w:r>
      <w:instrText xml:space="preserve"> PAGE   \* MERGEFORMAT </w:instrText>
    </w:r>
    <w:r>
      <w:fldChar w:fldCharType="separate"/>
    </w:r>
    <w:r>
      <w:rPr>
        <w:sz w:val="24"/>
      </w:rPr>
      <w:t>8</w:t>
    </w:r>
    <w:r>
      <w:rPr>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84A" w:rsidRDefault="0015584A">
      <w:pPr>
        <w:spacing w:after="0"/>
        <w:ind w:left="0" w:right="52" w:firstLine="0"/>
      </w:pPr>
      <w:r>
        <w:separator/>
      </w:r>
    </w:p>
  </w:footnote>
  <w:footnote w:type="continuationSeparator" w:id="0">
    <w:p w:rsidR="0015584A" w:rsidRDefault="0015584A">
      <w:pPr>
        <w:spacing w:after="0"/>
        <w:ind w:left="0" w:right="52" w:firstLine="0"/>
      </w:pPr>
      <w:r>
        <w:continuationSeparator/>
      </w:r>
    </w:p>
  </w:footnote>
  <w:footnote w:id="1">
    <w:p w:rsidR="00DE2942" w:rsidRPr="000D6DF8" w:rsidRDefault="00DE2942">
      <w:pPr>
        <w:pStyle w:val="footnotedescription"/>
        <w:spacing w:line="249" w:lineRule="auto"/>
        <w:ind w:right="52"/>
        <w:rPr>
          <w:rFonts w:ascii="Times New Roman" w:hAnsi="Times New Roman" w:cs="Times New Roman"/>
          <w:sz w:val="20"/>
          <w:szCs w:val="20"/>
        </w:rPr>
      </w:pPr>
      <w:r>
        <w:rPr>
          <w:rStyle w:val="footnotemark"/>
        </w:rPr>
        <w:footnoteRef/>
      </w:r>
      <w:r>
        <w:t xml:space="preserve"> </w:t>
      </w:r>
      <w:r w:rsidRPr="000D6DF8">
        <w:rPr>
          <w:rFonts w:ascii="Times New Roman" w:eastAsia="Calibri" w:hAnsi="Times New Roman" w:cs="Times New Roman"/>
          <w:sz w:val="20"/>
          <w:szCs w:val="20"/>
        </w:rPr>
        <w:t xml:space="preserve">Указываются формируемые личностные и мета предметные результаты из ФГОС С00 (в последней редакции от 12.08.2022) в отглагольной форме </w:t>
      </w:r>
      <w:r w:rsidRPr="000D6DF8">
        <w:rPr>
          <w:rFonts w:ascii="Times New Roman" w:eastAsia="Calibri" w:hAnsi="Times New Roman" w:cs="Times New Roman"/>
          <w:sz w:val="20"/>
          <w:szCs w:val="20"/>
          <w:vertAlign w:val="superscript"/>
        </w:rPr>
        <w:t>2</w:t>
      </w:r>
      <w:r w:rsidRPr="000D6DF8">
        <w:rPr>
          <w:rFonts w:ascii="Times New Roman" w:eastAsia="Calibri" w:hAnsi="Times New Roman" w:cs="Times New Roman"/>
          <w:sz w:val="20"/>
          <w:szCs w:val="20"/>
        </w:rPr>
        <w:t xml:space="preserve"> Дисциплинарные (предметные) результаты указываются в соответствии с их полным перечнем во ФГОС С00 (в последней редакции от 12.08.2022 для базового и углубленного уровня обучения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A11DE"/>
    <w:multiLevelType w:val="hybridMultilevel"/>
    <w:tmpl w:val="66E0FE12"/>
    <w:lvl w:ilvl="0" w:tplc="85429C60">
      <w:start w:val="1"/>
      <w:numFmt w:val="bullet"/>
      <w:lvlText w:val="-"/>
      <w:lvlJc w:val="left"/>
      <w:pPr>
        <w:ind w:left="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A64E9F4A">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7A322F5A">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E925206">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00A4E30C">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E58AA50C">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713EF9EC">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9ABE1104">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1BD2B370">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
    <w:nsid w:val="12F15D71"/>
    <w:multiLevelType w:val="hybridMultilevel"/>
    <w:tmpl w:val="12A25280"/>
    <w:lvl w:ilvl="0" w:tplc="81040D26">
      <w:start w:val="1"/>
      <w:numFmt w:val="bullet"/>
      <w:lvlText w:val="•"/>
      <w:lvlJc w:val="left"/>
      <w:pPr>
        <w:ind w:left="2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E71E0F6A">
      <w:start w:val="1"/>
      <w:numFmt w:val="bullet"/>
      <w:lvlText w:val="o"/>
      <w:lvlJc w:val="left"/>
      <w:pPr>
        <w:ind w:left="17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A56EEED6">
      <w:start w:val="1"/>
      <w:numFmt w:val="bullet"/>
      <w:lvlText w:val="▪"/>
      <w:lvlJc w:val="left"/>
      <w:pPr>
        <w:ind w:left="25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0A1404F6">
      <w:start w:val="1"/>
      <w:numFmt w:val="bullet"/>
      <w:lvlText w:val="•"/>
      <w:lvlJc w:val="left"/>
      <w:pPr>
        <w:ind w:left="32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B39627BA">
      <w:start w:val="1"/>
      <w:numFmt w:val="bullet"/>
      <w:lvlText w:val="o"/>
      <w:lvlJc w:val="left"/>
      <w:pPr>
        <w:ind w:left="395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7BBAF790">
      <w:start w:val="1"/>
      <w:numFmt w:val="bullet"/>
      <w:lvlText w:val="▪"/>
      <w:lvlJc w:val="left"/>
      <w:pPr>
        <w:ind w:left="467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F24CEF7C">
      <w:start w:val="1"/>
      <w:numFmt w:val="bullet"/>
      <w:lvlText w:val="•"/>
      <w:lvlJc w:val="left"/>
      <w:pPr>
        <w:ind w:left="539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109A61A0">
      <w:start w:val="1"/>
      <w:numFmt w:val="bullet"/>
      <w:lvlText w:val="o"/>
      <w:lvlJc w:val="left"/>
      <w:pPr>
        <w:ind w:left="611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A0BE1302">
      <w:start w:val="1"/>
      <w:numFmt w:val="bullet"/>
      <w:lvlText w:val="▪"/>
      <w:lvlJc w:val="left"/>
      <w:pPr>
        <w:ind w:left="6833"/>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2">
    <w:nsid w:val="1459478D"/>
    <w:multiLevelType w:val="hybridMultilevel"/>
    <w:tmpl w:val="569E48CE"/>
    <w:lvl w:ilvl="0" w:tplc="707A6F52">
      <w:start w:val="3"/>
      <w:numFmt w:val="decimal"/>
      <w:lvlText w:val="%1."/>
      <w:lvlJc w:val="left"/>
      <w:pPr>
        <w:ind w:left="3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D56D87A">
      <w:start w:val="1"/>
      <w:numFmt w:val="lowerLetter"/>
      <w:lvlText w:val="%2"/>
      <w:lvlJc w:val="left"/>
      <w:pPr>
        <w:ind w:left="12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4492AE">
      <w:start w:val="1"/>
      <w:numFmt w:val="lowerRoman"/>
      <w:lvlText w:val="%3"/>
      <w:lvlJc w:val="left"/>
      <w:pPr>
        <w:ind w:left="19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AC7BDE">
      <w:start w:val="1"/>
      <w:numFmt w:val="decimal"/>
      <w:lvlText w:val="%4"/>
      <w:lvlJc w:val="left"/>
      <w:pPr>
        <w:ind w:left="26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5F4D626">
      <w:start w:val="1"/>
      <w:numFmt w:val="lowerLetter"/>
      <w:lvlText w:val="%5"/>
      <w:lvlJc w:val="left"/>
      <w:pPr>
        <w:ind w:left="33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6C051E8">
      <w:start w:val="1"/>
      <w:numFmt w:val="lowerRoman"/>
      <w:lvlText w:val="%6"/>
      <w:lvlJc w:val="left"/>
      <w:pPr>
        <w:ind w:left="41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606037A">
      <w:start w:val="1"/>
      <w:numFmt w:val="decimal"/>
      <w:lvlText w:val="%7"/>
      <w:lvlJc w:val="left"/>
      <w:pPr>
        <w:ind w:left="48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3425656">
      <w:start w:val="1"/>
      <w:numFmt w:val="lowerLetter"/>
      <w:lvlText w:val="%8"/>
      <w:lvlJc w:val="left"/>
      <w:pPr>
        <w:ind w:left="5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AB8C1E2">
      <w:start w:val="1"/>
      <w:numFmt w:val="lowerRoman"/>
      <w:lvlText w:val="%9"/>
      <w:lvlJc w:val="left"/>
      <w:pPr>
        <w:ind w:left="6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nsid w:val="145E0AB7"/>
    <w:multiLevelType w:val="hybridMultilevel"/>
    <w:tmpl w:val="1A3CCDE6"/>
    <w:lvl w:ilvl="0" w:tplc="042C44C8">
      <w:start w:val="1"/>
      <w:numFmt w:val="decimal"/>
      <w:lvlText w:val="%1."/>
      <w:lvlJc w:val="left"/>
      <w:pPr>
        <w:ind w:left="487" w:hanging="360"/>
      </w:pPr>
      <w:rPr>
        <w:rFonts w:hint="default"/>
      </w:rPr>
    </w:lvl>
    <w:lvl w:ilvl="1" w:tplc="04190019" w:tentative="1">
      <w:start w:val="1"/>
      <w:numFmt w:val="lowerLetter"/>
      <w:lvlText w:val="%2."/>
      <w:lvlJc w:val="left"/>
      <w:pPr>
        <w:ind w:left="1207" w:hanging="360"/>
      </w:pPr>
    </w:lvl>
    <w:lvl w:ilvl="2" w:tplc="0419001B" w:tentative="1">
      <w:start w:val="1"/>
      <w:numFmt w:val="lowerRoman"/>
      <w:lvlText w:val="%3."/>
      <w:lvlJc w:val="right"/>
      <w:pPr>
        <w:ind w:left="1927" w:hanging="180"/>
      </w:pPr>
    </w:lvl>
    <w:lvl w:ilvl="3" w:tplc="0419000F" w:tentative="1">
      <w:start w:val="1"/>
      <w:numFmt w:val="decimal"/>
      <w:lvlText w:val="%4."/>
      <w:lvlJc w:val="left"/>
      <w:pPr>
        <w:ind w:left="2647" w:hanging="360"/>
      </w:pPr>
    </w:lvl>
    <w:lvl w:ilvl="4" w:tplc="04190019" w:tentative="1">
      <w:start w:val="1"/>
      <w:numFmt w:val="lowerLetter"/>
      <w:lvlText w:val="%5."/>
      <w:lvlJc w:val="left"/>
      <w:pPr>
        <w:ind w:left="3367" w:hanging="360"/>
      </w:pPr>
    </w:lvl>
    <w:lvl w:ilvl="5" w:tplc="0419001B" w:tentative="1">
      <w:start w:val="1"/>
      <w:numFmt w:val="lowerRoman"/>
      <w:lvlText w:val="%6."/>
      <w:lvlJc w:val="right"/>
      <w:pPr>
        <w:ind w:left="4087" w:hanging="180"/>
      </w:pPr>
    </w:lvl>
    <w:lvl w:ilvl="6" w:tplc="0419000F" w:tentative="1">
      <w:start w:val="1"/>
      <w:numFmt w:val="decimal"/>
      <w:lvlText w:val="%7."/>
      <w:lvlJc w:val="left"/>
      <w:pPr>
        <w:ind w:left="4807" w:hanging="360"/>
      </w:pPr>
    </w:lvl>
    <w:lvl w:ilvl="7" w:tplc="04190019" w:tentative="1">
      <w:start w:val="1"/>
      <w:numFmt w:val="lowerLetter"/>
      <w:lvlText w:val="%8."/>
      <w:lvlJc w:val="left"/>
      <w:pPr>
        <w:ind w:left="5527" w:hanging="360"/>
      </w:pPr>
    </w:lvl>
    <w:lvl w:ilvl="8" w:tplc="0419001B" w:tentative="1">
      <w:start w:val="1"/>
      <w:numFmt w:val="lowerRoman"/>
      <w:lvlText w:val="%9."/>
      <w:lvlJc w:val="right"/>
      <w:pPr>
        <w:ind w:left="6247" w:hanging="180"/>
      </w:pPr>
    </w:lvl>
  </w:abstractNum>
  <w:abstractNum w:abstractNumId="4">
    <w:nsid w:val="19201BF2"/>
    <w:multiLevelType w:val="hybridMultilevel"/>
    <w:tmpl w:val="794CF890"/>
    <w:lvl w:ilvl="0" w:tplc="3FA4DD04">
      <w:start w:val="1"/>
      <w:numFmt w:val="bullet"/>
      <w:lvlText w:val="-"/>
      <w:lvlJc w:val="left"/>
      <w:pPr>
        <w:ind w:left="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1" w:tplc="6340E6D4">
      <w:start w:val="1"/>
      <w:numFmt w:val="bullet"/>
      <w:lvlText w:val="o"/>
      <w:lvlJc w:val="left"/>
      <w:pPr>
        <w:ind w:left="110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2" w:tplc="F9F6E8E4">
      <w:start w:val="1"/>
      <w:numFmt w:val="bullet"/>
      <w:lvlText w:val="▪"/>
      <w:lvlJc w:val="left"/>
      <w:pPr>
        <w:ind w:left="18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3" w:tplc="327AE49E">
      <w:start w:val="1"/>
      <w:numFmt w:val="bullet"/>
      <w:lvlText w:val="•"/>
      <w:lvlJc w:val="left"/>
      <w:pPr>
        <w:ind w:left="254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4" w:tplc="21C872F4">
      <w:start w:val="1"/>
      <w:numFmt w:val="bullet"/>
      <w:lvlText w:val="o"/>
      <w:lvlJc w:val="left"/>
      <w:pPr>
        <w:ind w:left="326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5" w:tplc="662E48AE">
      <w:start w:val="1"/>
      <w:numFmt w:val="bullet"/>
      <w:lvlText w:val="▪"/>
      <w:lvlJc w:val="left"/>
      <w:pPr>
        <w:ind w:left="398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6" w:tplc="A802C802">
      <w:start w:val="1"/>
      <w:numFmt w:val="bullet"/>
      <w:lvlText w:val="•"/>
      <w:lvlJc w:val="left"/>
      <w:pPr>
        <w:ind w:left="470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7" w:tplc="7146211A">
      <w:start w:val="1"/>
      <w:numFmt w:val="bullet"/>
      <w:lvlText w:val="o"/>
      <w:lvlJc w:val="left"/>
      <w:pPr>
        <w:ind w:left="542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lvl w:ilvl="8" w:tplc="2CEEF96A">
      <w:start w:val="1"/>
      <w:numFmt w:val="bullet"/>
      <w:lvlText w:val="▪"/>
      <w:lvlJc w:val="left"/>
      <w:pPr>
        <w:ind w:left="6146"/>
      </w:pPr>
      <w:rPr>
        <w:rFonts w:ascii="Tahoma" w:eastAsia="Tahoma" w:hAnsi="Tahoma" w:cs="Tahoma"/>
        <w:b w:val="0"/>
        <w:i w:val="0"/>
        <w:strike w:val="0"/>
        <w:dstrike w:val="0"/>
        <w:color w:val="000000"/>
        <w:sz w:val="19"/>
        <w:szCs w:val="19"/>
        <w:u w:val="none" w:color="000000"/>
        <w:bdr w:val="none" w:sz="0" w:space="0" w:color="auto"/>
        <w:shd w:val="clear" w:color="auto" w:fill="auto"/>
        <w:vertAlign w:val="baseline"/>
      </w:rPr>
    </w:lvl>
  </w:abstractNum>
  <w:abstractNum w:abstractNumId="5">
    <w:nsid w:val="226D6695"/>
    <w:multiLevelType w:val="hybridMultilevel"/>
    <w:tmpl w:val="57466F88"/>
    <w:lvl w:ilvl="0" w:tplc="22C0A20E">
      <w:start w:val="1"/>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F786DDA">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C606408">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FBC8A8A">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4DF62786">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93CA3DDA">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3162CD0A">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4541F24">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324DF5C">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
    <w:nsid w:val="230070D0"/>
    <w:multiLevelType w:val="hybridMultilevel"/>
    <w:tmpl w:val="7618EBC8"/>
    <w:lvl w:ilvl="0" w:tplc="0948482A">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CCBA9154">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C6BA539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93CEC36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F69C472E">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1716ECE6">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56C1CA4">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5A2DA34">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7AD4AF80">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7">
    <w:nsid w:val="2CA8591D"/>
    <w:multiLevelType w:val="hybridMultilevel"/>
    <w:tmpl w:val="D82EF336"/>
    <w:lvl w:ilvl="0" w:tplc="07A0F29C">
      <w:start w:val="1"/>
      <w:numFmt w:val="bullet"/>
      <w:lvlText w:val="-"/>
      <w:lvlJc w:val="left"/>
      <w:pPr>
        <w:ind w:left="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0182524E">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764B516">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C0C6E2AC">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7C00A774">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9E6036A2">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486FB0C">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EB27CF6">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81A05B14">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8">
    <w:nsid w:val="333E1FF8"/>
    <w:multiLevelType w:val="hybridMultilevel"/>
    <w:tmpl w:val="12F8040E"/>
    <w:lvl w:ilvl="0" w:tplc="085C2B96">
      <w:start w:val="2"/>
      <w:numFmt w:val="decimal"/>
      <w:pStyle w:val="1"/>
      <w:lvlText w:val="%1."/>
      <w:lvlJc w:val="left"/>
      <w:pPr>
        <w:ind w:left="0"/>
      </w:pPr>
      <w:rPr>
        <w:rFonts w:ascii="Times New Roman" w:eastAsia="Calibri" w:hAnsi="Times New Roman" w:cs="Times New Roman" w:hint="default"/>
        <w:b/>
        <w:i w:val="0"/>
        <w:strike w:val="0"/>
        <w:dstrike w:val="0"/>
        <w:color w:val="000000"/>
        <w:sz w:val="28"/>
        <w:szCs w:val="28"/>
        <w:u w:val="none" w:color="000000"/>
        <w:bdr w:val="none" w:sz="0" w:space="0" w:color="auto"/>
        <w:shd w:val="clear" w:color="auto" w:fill="auto"/>
        <w:vertAlign w:val="baseline"/>
      </w:rPr>
    </w:lvl>
    <w:lvl w:ilvl="1" w:tplc="75F26A7C">
      <w:start w:val="1"/>
      <w:numFmt w:val="lowerLetter"/>
      <w:lvlText w:val="%2"/>
      <w:lvlJc w:val="left"/>
      <w:pPr>
        <w:ind w:left="19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7F4216E">
      <w:start w:val="1"/>
      <w:numFmt w:val="lowerRoman"/>
      <w:lvlText w:val="%3"/>
      <w:lvlJc w:val="left"/>
      <w:pPr>
        <w:ind w:left="26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5A27552">
      <w:start w:val="1"/>
      <w:numFmt w:val="decimal"/>
      <w:lvlText w:val="%4"/>
      <w:lvlJc w:val="left"/>
      <w:pPr>
        <w:ind w:left="33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C6E7D4">
      <w:start w:val="1"/>
      <w:numFmt w:val="lowerLetter"/>
      <w:lvlText w:val="%5"/>
      <w:lvlJc w:val="left"/>
      <w:pPr>
        <w:ind w:left="41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5A1EA54E">
      <w:start w:val="1"/>
      <w:numFmt w:val="lowerRoman"/>
      <w:lvlText w:val="%6"/>
      <w:lvlJc w:val="left"/>
      <w:pPr>
        <w:ind w:left="48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1B2E388A">
      <w:start w:val="1"/>
      <w:numFmt w:val="decimal"/>
      <w:lvlText w:val="%7"/>
      <w:lvlJc w:val="left"/>
      <w:pPr>
        <w:ind w:left="55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17E2BAE">
      <w:start w:val="1"/>
      <w:numFmt w:val="lowerLetter"/>
      <w:lvlText w:val="%8"/>
      <w:lvlJc w:val="left"/>
      <w:pPr>
        <w:ind w:left="62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19483318">
      <w:start w:val="1"/>
      <w:numFmt w:val="lowerRoman"/>
      <w:lvlText w:val="%9"/>
      <w:lvlJc w:val="left"/>
      <w:pPr>
        <w:ind w:left="69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9">
    <w:nsid w:val="35455C17"/>
    <w:multiLevelType w:val="hybridMultilevel"/>
    <w:tmpl w:val="43768F1A"/>
    <w:lvl w:ilvl="0" w:tplc="6826122E">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D1D4390E">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4F8652AC">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178CA8D6">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B750FB6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34D42458">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D15AF48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F48902C">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939C67EA">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0">
    <w:nsid w:val="38304EF3"/>
    <w:multiLevelType w:val="hybridMultilevel"/>
    <w:tmpl w:val="E034C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7B143A"/>
    <w:multiLevelType w:val="hybridMultilevel"/>
    <w:tmpl w:val="3242902E"/>
    <w:lvl w:ilvl="0" w:tplc="D4BA6AFA">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6F629704">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182C940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F2AD410">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ED94FE6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74F430EE">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A51C9BE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3F0B50E">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6FACA5E8">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2">
    <w:nsid w:val="3FF6099F"/>
    <w:multiLevelType w:val="hybridMultilevel"/>
    <w:tmpl w:val="AB627900"/>
    <w:lvl w:ilvl="0" w:tplc="5664A7DE">
      <w:start w:val="1"/>
      <w:numFmt w:val="decimal"/>
      <w:lvlText w:val="%1."/>
      <w:lvlJc w:val="left"/>
      <w:pPr>
        <w:ind w:left="377"/>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1" w:tplc="98DE1B1E">
      <w:start w:val="1"/>
      <w:numFmt w:val="lowerLetter"/>
      <w:lvlText w:val="%2"/>
      <w:lvlJc w:val="left"/>
      <w:pPr>
        <w:ind w:left="108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2" w:tplc="9EC6A340">
      <w:start w:val="1"/>
      <w:numFmt w:val="lowerRoman"/>
      <w:lvlText w:val="%3"/>
      <w:lvlJc w:val="left"/>
      <w:pPr>
        <w:ind w:left="180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3" w:tplc="4D38CD28">
      <w:start w:val="1"/>
      <w:numFmt w:val="decimal"/>
      <w:lvlText w:val="%4"/>
      <w:lvlJc w:val="left"/>
      <w:pPr>
        <w:ind w:left="252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4" w:tplc="0096B5EA">
      <w:start w:val="1"/>
      <w:numFmt w:val="lowerLetter"/>
      <w:lvlText w:val="%5"/>
      <w:lvlJc w:val="left"/>
      <w:pPr>
        <w:ind w:left="324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5" w:tplc="41A26038">
      <w:start w:val="1"/>
      <w:numFmt w:val="lowerRoman"/>
      <w:lvlText w:val="%6"/>
      <w:lvlJc w:val="left"/>
      <w:pPr>
        <w:ind w:left="396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6" w:tplc="D74068B6">
      <w:start w:val="1"/>
      <w:numFmt w:val="decimal"/>
      <w:lvlText w:val="%7"/>
      <w:lvlJc w:val="left"/>
      <w:pPr>
        <w:ind w:left="468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7" w:tplc="911444A4">
      <w:start w:val="1"/>
      <w:numFmt w:val="lowerLetter"/>
      <w:lvlText w:val="%8"/>
      <w:lvlJc w:val="left"/>
      <w:pPr>
        <w:ind w:left="540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lvl w:ilvl="8" w:tplc="CF020B3A">
      <w:start w:val="1"/>
      <w:numFmt w:val="lowerRoman"/>
      <w:lvlText w:val="%9"/>
      <w:lvlJc w:val="left"/>
      <w:pPr>
        <w:ind w:left="6120"/>
      </w:pPr>
      <w:rPr>
        <w:rFonts w:ascii="Tahoma" w:eastAsia="Tahoma" w:hAnsi="Tahoma" w:cs="Tahoma"/>
        <w:b/>
        <w:bCs/>
        <w:i w:val="0"/>
        <w:strike w:val="0"/>
        <w:dstrike w:val="0"/>
        <w:color w:val="000000"/>
        <w:sz w:val="24"/>
        <w:szCs w:val="24"/>
        <w:u w:val="none" w:color="000000"/>
        <w:bdr w:val="none" w:sz="0" w:space="0" w:color="auto"/>
        <w:shd w:val="clear" w:color="auto" w:fill="auto"/>
        <w:vertAlign w:val="baseline"/>
      </w:rPr>
    </w:lvl>
  </w:abstractNum>
  <w:abstractNum w:abstractNumId="13">
    <w:nsid w:val="41092BB3"/>
    <w:multiLevelType w:val="hybridMultilevel"/>
    <w:tmpl w:val="36AE39C4"/>
    <w:lvl w:ilvl="0" w:tplc="72826C2C">
      <w:start w:val="1"/>
      <w:numFmt w:val="bullet"/>
      <w:lvlText w:val="-"/>
      <w:lvlJc w:val="left"/>
      <w:pPr>
        <w:ind w:left="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52C242CA">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D124F62C">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9672FDD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2C0B762">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DFDA5E2A">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EE220EE0">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FBEEA6CA">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2BC47C1E">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4">
    <w:nsid w:val="48007618"/>
    <w:multiLevelType w:val="hybridMultilevel"/>
    <w:tmpl w:val="94F03C8C"/>
    <w:lvl w:ilvl="0" w:tplc="5AD05F82">
      <w:start w:val="1"/>
      <w:numFmt w:val="decimal"/>
      <w:lvlText w:val="%1."/>
      <w:lvlJc w:val="left"/>
      <w:pPr>
        <w:ind w:left="71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C8A2CDC">
      <w:start w:val="1"/>
      <w:numFmt w:val="lowerLetter"/>
      <w:lvlText w:val="%2"/>
      <w:lvlJc w:val="left"/>
      <w:pPr>
        <w:ind w:left="17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36E2044">
      <w:start w:val="1"/>
      <w:numFmt w:val="lowerRoman"/>
      <w:lvlText w:val="%3"/>
      <w:lvlJc w:val="left"/>
      <w:pPr>
        <w:ind w:left="25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1C38D3DE">
      <w:start w:val="1"/>
      <w:numFmt w:val="decimal"/>
      <w:lvlText w:val="%4"/>
      <w:lvlJc w:val="left"/>
      <w:pPr>
        <w:ind w:left="32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0501130">
      <w:start w:val="1"/>
      <w:numFmt w:val="lowerLetter"/>
      <w:lvlText w:val="%5"/>
      <w:lvlJc w:val="left"/>
      <w:pPr>
        <w:ind w:left="394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C85A9B84">
      <w:start w:val="1"/>
      <w:numFmt w:val="lowerRoman"/>
      <w:lvlText w:val="%6"/>
      <w:lvlJc w:val="left"/>
      <w:pPr>
        <w:ind w:left="46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522D59E">
      <w:start w:val="1"/>
      <w:numFmt w:val="decimal"/>
      <w:lvlText w:val="%7"/>
      <w:lvlJc w:val="left"/>
      <w:pPr>
        <w:ind w:left="538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A24BD22">
      <w:start w:val="1"/>
      <w:numFmt w:val="lowerLetter"/>
      <w:lvlText w:val="%8"/>
      <w:lvlJc w:val="left"/>
      <w:pPr>
        <w:ind w:left="610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E28D66A">
      <w:start w:val="1"/>
      <w:numFmt w:val="lowerRoman"/>
      <w:lvlText w:val="%9"/>
      <w:lvlJc w:val="left"/>
      <w:pPr>
        <w:ind w:left="682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5">
    <w:nsid w:val="4A0B4270"/>
    <w:multiLevelType w:val="multilevel"/>
    <w:tmpl w:val="248A39E2"/>
    <w:lvl w:ilvl="0">
      <w:start w:val="1"/>
      <w:numFmt w:val="decimal"/>
      <w:lvlText w:val="%1."/>
      <w:lvlJc w:val="left"/>
      <w:pPr>
        <w:ind w:left="301" w:hanging="428"/>
      </w:pPr>
      <w:rPr>
        <w:rFonts w:ascii="Times New Roman" w:eastAsia="Times New Roman" w:hAnsi="Times New Roman" w:cs="Times New Roman" w:hint="default"/>
        <w:spacing w:val="-1"/>
        <w:w w:val="100"/>
        <w:sz w:val="28"/>
        <w:szCs w:val="28"/>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6">
    <w:nsid w:val="4DCB2191"/>
    <w:multiLevelType w:val="hybridMultilevel"/>
    <w:tmpl w:val="DC52CDA0"/>
    <w:lvl w:ilvl="0" w:tplc="F5DEF398">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64A6604">
      <w:start w:val="1"/>
      <w:numFmt w:val="bullet"/>
      <w:lvlText w:val="o"/>
      <w:lvlJc w:val="left"/>
      <w:pPr>
        <w:ind w:left="1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93212E4">
      <w:start w:val="1"/>
      <w:numFmt w:val="bullet"/>
      <w:lvlText w:val="▪"/>
      <w:lvlJc w:val="left"/>
      <w:pPr>
        <w:ind w:left="19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4A28138">
      <w:start w:val="1"/>
      <w:numFmt w:val="bullet"/>
      <w:lvlText w:val="•"/>
      <w:lvlJc w:val="left"/>
      <w:pPr>
        <w:ind w:left="26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50262BE">
      <w:start w:val="1"/>
      <w:numFmt w:val="bullet"/>
      <w:lvlText w:val="o"/>
      <w:lvlJc w:val="left"/>
      <w:pPr>
        <w:ind w:left="33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1D028A0">
      <w:start w:val="1"/>
      <w:numFmt w:val="bullet"/>
      <w:lvlText w:val="▪"/>
      <w:lvlJc w:val="left"/>
      <w:pPr>
        <w:ind w:left="4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7942D0C">
      <w:start w:val="1"/>
      <w:numFmt w:val="bullet"/>
      <w:lvlText w:val="•"/>
      <w:lvlJc w:val="left"/>
      <w:pPr>
        <w:ind w:left="4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0AA4BDA">
      <w:start w:val="1"/>
      <w:numFmt w:val="bullet"/>
      <w:lvlText w:val="o"/>
      <w:lvlJc w:val="left"/>
      <w:pPr>
        <w:ind w:left="5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9EFE10">
      <w:start w:val="1"/>
      <w:numFmt w:val="bullet"/>
      <w:lvlText w:val="▪"/>
      <w:lvlJc w:val="left"/>
      <w:pPr>
        <w:ind w:left="6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nsid w:val="4FC87F79"/>
    <w:multiLevelType w:val="multilevel"/>
    <w:tmpl w:val="BFA46D6A"/>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Times New Roman" w:eastAsia="Times New Roman" w:hAnsi="Times New Roman" w:cs="Times New Roman"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8">
    <w:nsid w:val="53DF634A"/>
    <w:multiLevelType w:val="hybridMultilevel"/>
    <w:tmpl w:val="9D94A7C2"/>
    <w:lvl w:ilvl="0" w:tplc="39F6E374">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8362CC4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63567232">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78E2D140">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33EC6458">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10141B78">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3ADC76C4">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D0FCF95C">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D966A782">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9">
    <w:nsid w:val="56DE5C85"/>
    <w:multiLevelType w:val="hybridMultilevel"/>
    <w:tmpl w:val="30F44634"/>
    <w:lvl w:ilvl="0" w:tplc="A9FEF1A0">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4888E25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0E86A948">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DCCC0F4A">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1FA2464">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5BF66C4E">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51221F9E">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403E076A">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E6061D5E">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0">
    <w:nsid w:val="5A67765A"/>
    <w:multiLevelType w:val="hybridMultilevel"/>
    <w:tmpl w:val="77E6547E"/>
    <w:lvl w:ilvl="0" w:tplc="E69A4C88">
      <w:start w:val="1"/>
      <w:numFmt w:val="bullet"/>
      <w:lvlText w:val="-"/>
      <w:lvlJc w:val="left"/>
      <w:pPr>
        <w:ind w:left="0"/>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7E18C278">
      <w:start w:val="1"/>
      <w:numFmt w:val="bullet"/>
      <w:lvlText w:val="o"/>
      <w:lvlJc w:val="left"/>
      <w:pPr>
        <w:ind w:left="11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2" w:tplc="0C4068A6">
      <w:start w:val="1"/>
      <w:numFmt w:val="bullet"/>
      <w:lvlText w:val="▪"/>
      <w:lvlJc w:val="left"/>
      <w:pPr>
        <w:ind w:left="18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33C6A6A8">
      <w:start w:val="1"/>
      <w:numFmt w:val="bullet"/>
      <w:lvlText w:val="•"/>
      <w:lvlJc w:val="left"/>
      <w:pPr>
        <w:ind w:left="25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262EF870">
      <w:start w:val="1"/>
      <w:numFmt w:val="bullet"/>
      <w:lvlText w:val="o"/>
      <w:lvlJc w:val="left"/>
      <w:pPr>
        <w:ind w:left="326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822661BC">
      <w:start w:val="1"/>
      <w:numFmt w:val="bullet"/>
      <w:lvlText w:val="▪"/>
      <w:lvlJc w:val="left"/>
      <w:pPr>
        <w:ind w:left="398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031A44D2">
      <w:start w:val="1"/>
      <w:numFmt w:val="bullet"/>
      <w:lvlText w:val="•"/>
      <w:lvlJc w:val="left"/>
      <w:pPr>
        <w:ind w:left="470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A950DE4E">
      <w:start w:val="1"/>
      <w:numFmt w:val="bullet"/>
      <w:lvlText w:val="o"/>
      <w:lvlJc w:val="left"/>
      <w:pPr>
        <w:ind w:left="542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E24E874A">
      <w:start w:val="1"/>
      <w:numFmt w:val="bullet"/>
      <w:lvlText w:val="▪"/>
      <w:lvlJc w:val="left"/>
      <w:pPr>
        <w:ind w:left="6149"/>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21">
    <w:nsid w:val="5E867F9F"/>
    <w:multiLevelType w:val="multilevel"/>
    <w:tmpl w:val="D4ECE532"/>
    <w:lvl w:ilvl="0">
      <w:start w:val="1"/>
      <w:numFmt w:val="decimal"/>
      <w:lvlText w:val="%1."/>
      <w:lvlJc w:val="left"/>
      <w:pPr>
        <w:ind w:left="302" w:hanging="428"/>
      </w:pPr>
      <w:rPr>
        <w:rFonts w:ascii="Times New Roman" w:eastAsia="Times New Roman" w:hAnsi="Times New Roman" w:cs="Times New Roman" w:hint="default"/>
        <w:spacing w:val="-1"/>
        <w:w w:val="100"/>
        <w:sz w:val="28"/>
        <w:szCs w:val="28"/>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22">
    <w:nsid w:val="72B00BD1"/>
    <w:multiLevelType w:val="multilevel"/>
    <w:tmpl w:val="C1F0A9EE"/>
    <w:lvl w:ilvl="0">
      <w:start w:val="1"/>
      <w:numFmt w:val="decimal"/>
      <w:lvlText w:val="%1."/>
      <w:lvlJc w:val="left"/>
      <w:pPr>
        <w:ind w:left="201" w:hanging="279"/>
      </w:pPr>
      <w:rPr>
        <w:rFonts w:ascii="Times New Roman" w:eastAsia="Times New Roman" w:hAnsi="Times New Roman" w:cs="Times New Roman" w:hint="default"/>
        <w:b w:val="0"/>
        <w:bCs/>
        <w:spacing w:val="-1"/>
        <w:w w:val="100"/>
        <w:sz w:val="28"/>
        <w:szCs w:val="28"/>
      </w:rPr>
    </w:lvl>
    <w:lvl w:ilvl="1">
      <w:start w:val="1"/>
      <w:numFmt w:val="decimal"/>
      <w:lvlText w:val="%2."/>
      <w:lvlJc w:val="left"/>
      <w:pPr>
        <w:ind w:left="1413" w:hanging="279"/>
      </w:pPr>
      <w:rPr>
        <w:rFonts w:ascii="Times New Roman" w:eastAsia="Times New Roman" w:hAnsi="Times New Roman" w:cs="Times New Roman"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23">
    <w:nsid w:val="74000341"/>
    <w:multiLevelType w:val="hybridMultilevel"/>
    <w:tmpl w:val="2C52A278"/>
    <w:lvl w:ilvl="0" w:tplc="5D1A0D54">
      <w:start w:val="1"/>
      <w:numFmt w:val="bullet"/>
      <w:lvlText w:val="-"/>
      <w:lvlJc w:val="left"/>
      <w:pPr>
        <w:ind w:left="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4E6C402">
      <w:start w:val="1"/>
      <w:numFmt w:val="bullet"/>
      <w:lvlText w:val="o"/>
      <w:lvlJc w:val="left"/>
      <w:pPr>
        <w:ind w:left="11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724D88C">
      <w:start w:val="1"/>
      <w:numFmt w:val="bullet"/>
      <w:lvlText w:val="▪"/>
      <w:lvlJc w:val="left"/>
      <w:pPr>
        <w:ind w:left="18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214364A">
      <w:start w:val="1"/>
      <w:numFmt w:val="bullet"/>
      <w:lvlText w:val="•"/>
      <w:lvlJc w:val="left"/>
      <w:pPr>
        <w:ind w:left="2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E887592">
      <w:start w:val="1"/>
      <w:numFmt w:val="bullet"/>
      <w:lvlText w:val="o"/>
      <w:lvlJc w:val="left"/>
      <w:pPr>
        <w:ind w:left="3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F189BAC">
      <w:start w:val="1"/>
      <w:numFmt w:val="bullet"/>
      <w:lvlText w:val="▪"/>
      <w:lvlJc w:val="left"/>
      <w:pPr>
        <w:ind w:left="4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465F92">
      <w:start w:val="1"/>
      <w:numFmt w:val="bullet"/>
      <w:lvlText w:val="•"/>
      <w:lvlJc w:val="left"/>
      <w:pPr>
        <w:ind w:left="4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BD4FB94">
      <w:start w:val="1"/>
      <w:numFmt w:val="bullet"/>
      <w:lvlText w:val="o"/>
      <w:lvlJc w:val="left"/>
      <w:pPr>
        <w:ind w:left="5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0D2A6A0">
      <w:start w:val="1"/>
      <w:numFmt w:val="bullet"/>
      <w:lvlText w:val="▪"/>
      <w:lvlJc w:val="left"/>
      <w:pPr>
        <w:ind w:left="61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2"/>
  </w:num>
  <w:num w:numId="2">
    <w:abstractNumId w:val="1"/>
  </w:num>
  <w:num w:numId="3">
    <w:abstractNumId w:val="14"/>
  </w:num>
  <w:num w:numId="4">
    <w:abstractNumId w:val="5"/>
  </w:num>
  <w:num w:numId="5">
    <w:abstractNumId w:val="13"/>
  </w:num>
  <w:num w:numId="6">
    <w:abstractNumId w:val="4"/>
  </w:num>
  <w:num w:numId="7">
    <w:abstractNumId w:val="0"/>
  </w:num>
  <w:num w:numId="8">
    <w:abstractNumId w:val="7"/>
  </w:num>
  <w:num w:numId="9">
    <w:abstractNumId w:val="11"/>
  </w:num>
  <w:num w:numId="10">
    <w:abstractNumId w:val="6"/>
  </w:num>
  <w:num w:numId="11">
    <w:abstractNumId w:val="9"/>
  </w:num>
  <w:num w:numId="12">
    <w:abstractNumId w:val="23"/>
  </w:num>
  <w:num w:numId="13">
    <w:abstractNumId w:val="20"/>
  </w:num>
  <w:num w:numId="14">
    <w:abstractNumId w:val="18"/>
  </w:num>
  <w:num w:numId="15">
    <w:abstractNumId w:val="19"/>
  </w:num>
  <w:num w:numId="16">
    <w:abstractNumId w:val="2"/>
  </w:num>
  <w:num w:numId="17">
    <w:abstractNumId w:val="16"/>
  </w:num>
  <w:num w:numId="18">
    <w:abstractNumId w:val="8"/>
  </w:num>
  <w:num w:numId="19">
    <w:abstractNumId w:val="22"/>
  </w:num>
  <w:num w:numId="20">
    <w:abstractNumId w:val="15"/>
  </w:num>
  <w:num w:numId="21">
    <w:abstractNumId w:val="21"/>
  </w:num>
  <w:num w:numId="22">
    <w:abstractNumId w:val="3"/>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378D0"/>
    <w:rsid w:val="000046B3"/>
    <w:rsid w:val="000901CF"/>
    <w:rsid w:val="00094E72"/>
    <w:rsid w:val="000D6DF8"/>
    <w:rsid w:val="001052D8"/>
    <w:rsid w:val="00106967"/>
    <w:rsid w:val="0015584A"/>
    <w:rsid w:val="0018650C"/>
    <w:rsid w:val="00211D61"/>
    <w:rsid w:val="002609F6"/>
    <w:rsid w:val="002D3543"/>
    <w:rsid w:val="00361287"/>
    <w:rsid w:val="003862BF"/>
    <w:rsid w:val="003A5F21"/>
    <w:rsid w:val="003D7127"/>
    <w:rsid w:val="004C00AF"/>
    <w:rsid w:val="005A4F83"/>
    <w:rsid w:val="006644F7"/>
    <w:rsid w:val="00666392"/>
    <w:rsid w:val="00666961"/>
    <w:rsid w:val="00681AD0"/>
    <w:rsid w:val="00717994"/>
    <w:rsid w:val="00762C1A"/>
    <w:rsid w:val="00855A0A"/>
    <w:rsid w:val="009348F6"/>
    <w:rsid w:val="009378D0"/>
    <w:rsid w:val="009728A6"/>
    <w:rsid w:val="0098768C"/>
    <w:rsid w:val="00987D03"/>
    <w:rsid w:val="00995342"/>
    <w:rsid w:val="009B6074"/>
    <w:rsid w:val="00A75327"/>
    <w:rsid w:val="00AA124A"/>
    <w:rsid w:val="00AD364F"/>
    <w:rsid w:val="00B01F8E"/>
    <w:rsid w:val="00B16252"/>
    <w:rsid w:val="00B168A4"/>
    <w:rsid w:val="00B6028C"/>
    <w:rsid w:val="00B746A6"/>
    <w:rsid w:val="00B81932"/>
    <w:rsid w:val="00C42E29"/>
    <w:rsid w:val="00C53D60"/>
    <w:rsid w:val="00CF1CEB"/>
    <w:rsid w:val="00D24EB2"/>
    <w:rsid w:val="00DE2942"/>
    <w:rsid w:val="00E25A69"/>
    <w:rsid w:val="00E639B0"/>
    <w:rsid w:val="00E90BB3"/>
    <w:rsid w:val="00EC6B00"/>
    <w:rsid w:val="00F82B23"/>
    <w:rsid w:val="00F85A44"/>
    <w:rsid w:val="00FC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0A16885-C135-4AE3-8C52-85501D9C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0AF"/>
    <w:pPr>
      <w:spacing w:after="14" w:line="249" w:lineRule="auto"/>
      <w:ind w:left="10" w:right="3" w:hanging="10"/>
      <w:jc w:val="both"/>
    </w:pPr>
    <w:rPr>
      <w:rFonts w:ascii="Calibri" w:eastAsia="Calibri" w:hAnsi="Calibri" w:cs="Calibri"/>
      <w:color w:val="000000"/>
      <w:sz w:val="28"/>
    </w:rPr>
  </w:style>
  <w:style w:type="paragraph" w:styleId="1">
    <w:name w:val="heading 1"/>
    <w:next w:val="a"/>
    <w:link w:val="10"/>
    <w:uiPriority w:val="9"/>
    <w:qFormat/>
    <w:rsid w:val="00E25A69"/>
    <w:pPr>
      <w:keepNext/>
      <w:keepLines/>
      <w:numPr>
        <w:numId w:val="18"/>
      </w:numPr>
      <w:spacing w:after="14" w:line="249" w:lineRule="auto"/>
      <w:ind w:left="10" w:right="3" w:hanging="10"/>
      <w:jc w:val="both"/>
      <w:outlineLvl w:val="0"/>
    </w:pPr>
    <w:rPr>
      <w:rFonts w:ascii="Calibri" w:eastAsia="Calibri" w:hAnsi="Calibri" w:cs="Calibr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rsid w:val="00E25A69"/>
    <w:pPr>
      <w:spacing w:after="0"/>
      <w:jc w:val="both"/>
    </w:pPr>
    <w:rPr>
      <w:rFonts w:ascii="Arial" w:eastAsia="Arial" w:hAnsi="Arial" w:cs="Arial"/>
      <w:color w:val="000000"/>
      <w:sz w:val="21"/>
    </w:rPr>
  </w:style>
  <w:style w:type="character" w:customStyle="1" w:styleId="footnotedescriptionChar">
    <w:name w:val="footnote description Char"/>
    <w:link w:val="footnotedescription"/>
    <w:rsid w:val="00E25A69"/>
    <w:rPr>
      <w:rFonts w:ascii="Arial" w:eastAsia="Arial" w:hAnsi="Arial" w:cs="Arial"/>
      <w:color w:val="000000"/>
      <w:sz w:val="21"/>
    </w:rPr>
  </w:style>
  <w:style w:type="character" w:customStyle="1" w:styleId="10">
    <w:name w:val="Заголовок 1 Знак"/>
    <w:link w:val="1"/>
    <w:rsid w:val="00E25A69"/>
    <w:rPr>
      <w:rFonts w:ascii="Calibri" w:eastAsia="Calibri" w:hAnsi="Calibri" w:cs="Calibri"/>
      <w:color w:val="000000"/>
      <w:sz w:val="28"/>
    </w:rPr>
  </w:style>
  <w:style w:type="paragraph" w:styleId="11">
    <w:name w:val="toc 1"/>
    <w:hidden/>
    <w:rsid w:val="00E25A69"/>
    <w:pPr>
      <w:spacing w:after="48" w:line="249" w:lineRule="auto"/>
      <w:ind w:left="25" w:right="23" w:hanging="10"/>
      <w:jc w:val="both"/>
    </w:pPr>
    <w:rPr>
      <w:rFonts w:ascii="Calibri" w:eastAsia="Calibri" w:hAnsi="Calibri" w:cs="Calibri"/>
      <w:color w:val="000000"/>
      <w:sz w:val="28"/>
    </w:rPr>
  </w:style>
  <w:style w:type="character" w:customStyle="1" w:styleId="footnotemark">
    <w:name w:val="footnote mark"/>
    <w:hidden/>
    <w:rsid w:val="00E25A69"/>
    <w:rPr>
      <w:rFonts w:ascii="Calibri" w:eastAsia="Calibri" w:hAnsi="Calibri" w:cs="Calibri"/>
      <w:color w:val="000000"/>
      <w:sz w:val="18"/>
      <w:vertAlign w:val="superscript"/>
    </w:rPr>
  </w:style>
  <w:style w:type="table" w:customStyle="1" w:styleId="TableGrid">
    <w:name w:val="TableGrid"/>
    <w:rsid w:val="00E25A69"/>
    <w:pPr>
      <w:spacing w:after="0" w:line="240" w:lineRule="auto"/>
    </w:pPr>
    <w:tblPr>
      <w:tblCellMar>
        <w:top w:w="0" w:type="dxa"/>
        <w:left w:w="0" w:type="dxa"/>
        <w:bottom w:w="0" w:type="dxa"/>
        <w:right w:w="0" w:type="dxa"/>
      </w:tblCellMar>
    </w:tblPr>
  </w:style>
  <w:style w:type="paragraph" w:styleId="a3">
    <w:name w:val="List Paragraph"/>
    <w:basedOn w:val="a"/>
    <w:link w:val="a4"/>
    <w:uiPriority w:val="34"/>
    <w:qFormat/>
    <w:rsid w:val="00717994"/>
    <w:pPr>
      <w:ind w:left="720"/>
      <w:contextualSpacing/>
    </w:pPr>
  </w:style>
  <w:style w:type="paragraph" w:styleId="a5">
    <w:name w:val="header"/>
    <w:basedOn w:val="a"/>
    <w:link w:val="a6"/>
    <w:uiPriority w:val="99"/>
    <w:unhideWhenUsed/>
    <w:rsid w:val="00B168A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68A4"/>
    <w:rPr>
      <w:rFonts w:ascii="Calibri" w:eastAsia="Calibri" w:hAnsi="Calibri" w:cs="Calibri"/>
      <w:color w:val="000000"/>
      <w:sz w:val="28"/>
    </w:rPr>
  </w:style>
  <w:style w:type="paragraph" w:styleId="a7">
    <w:name w:val="annotation text"/>
    <w:basedOn w:val="a"/>
    <w:link w:val="a8"/>
    <w:uiPriority w:val="99"/>
    <w:semiHidden/>
    <w:unhideWhenUsed/>
    <w:qFormat/>
    <w:rsid w:val="00106967"/>
    <w:pPr>
      <w:widowControl w:val="0"/>
      <w:autoSpaceDE w:val="0"/>
      <w:autoSpaceDN w:val="0"/>
      <w:spacing w:after="0" w:line="240" w:lineRule="auto"/>
      <w:ind w:left="0" w:right="0" w:firstLine="0"/>
      <w:jc w:val="left"/>
    </w:pPr>
    <w:rPr>
      <w:color w:val="auto"/>
      <w:sz w:val="20"/>
      <w:szCs w:val="20"/>
      <w:lang w:eastAsia="en-US"/>
    </w:rPr>
  </w:style>
  <w:style w:type="character" w:customStyle="1" w:styleId="a8">
    <w:name w:val="Текст примечания Знак"/>
    <w:basedOn w:val="a0"/>
    <w:link w:val="a7"/>
    <w:uiPriority w:val="99"/>
    <w:semiHidden/>
    <w:qFormat/>
    <w:rsid w:val="00106967"/>
    <w:rPr>
      <w:rFonts w:ascii="Calibri" w:eastAsia="Calibri" w:hAnsi="Calibri" w:cs="Calibri"/>
      <w:sz w:val="20"/>
      <w:szCs w:val="20"/>
      <w:lang w:eastAsia="en-US"/>
    </w:rPr>
  </w:style>
  <w:style w:type="paragraph" w:styleId="a9">
    <w:name w:val="footnote text"/>
    <w:basedOn w:val="a"/>
    <w:link w:val="aa"/>
    <w:rsid w:val="00A75327"/>
    <w:pPr>
      <w:spacing w:before="100" w:beforeAutospacing="1" w:after="0" w:line="240" w:lineRule="auto"/>
      <w:ind w:left="0" w:right="0" w:firstLine="0"/>
      <w:jc w:val="left"/>
    </w:pPr>
    <w:rPr>
      <w:rFonts w:ascii="Times New Roman" w:eastAsia="Times New Roman" w:hAnsi="Times New Roman" w:cs="Times New Roman"/>
      <w:color w:val="auto"/>
      <w:sz w:val="20"/>
      <w:szCs w:val="20"/>
    </w:rPr>
  </w:style>
  <w:style w:type="character" w:customStyle="1" w:styleId="aa">
    <w:name w:val="Текст сноски Знак"/>
    <w:basedOn w:val="a0"/>
    <w:link w:val="a9"/>
    <w:rsid w:val="00A75327"/>
    <w:rPr>
      <w:rFonts w:ascii="Times New Roman" w:eastAsia="Times New Roman" w:hAnsi="Times New Roman" w:cs="Times New Roman"/>
      <w:sz w:val="20"/>
      <w:szCs w:val="20"/>
    </w:rPr>
  </w:style>
  <w:style w:type="character" w:styleId="ab">
    <w:name w:val="footnote reference"/>
    <w:basedOn w:val="a0"/>
    <w:uiPriority w:val="99"/>
    <w:rsid w:val="00A75327"/>
    <w:rPr>
      <w:rFonts w:cs="Times New Roman"/>
      <w:vertAlign w:val="superscript"/>
    </w:rPr>
  </w:style>
  <w:style w:type="paragraph" w:styleId="ac">
    <w:name w:val="Body Text"/>
    <w:basedOn w:val="a"/>
    <w:link w:val="ad"/>
    <w:uiPriority w:val="99"/>
    <w:rsid w:val="00666961"/>
    <w:pPr>
      <w:spacing w:after="120" w:line="259" w:lineRule="auto"/>
      <w:ind w:left="0" w:right="0" w:firstLine="0"/>
      <w:jc w:val="left"/>
    </w:pPr>
    <w:rPr>
      <w:rFonts w:cs="Times New Roman"/>
      <w:color w:val="auto"/>
      <w:sz w:val="20"/>
      <w:szCs w:val="20"/>
    </w:rPr>
  </w:style>
  <w:style w:type="character" w:customStyle="1" w:styleId="ad">
    <w:name w:val="Основной текст Знак"/>
    <w:basedOn w:val="a0"/>
    <w:link w:val="ac"/>
    <w:uiPriority w:val="99"/>
    <w:rsid w:val="00666961"/>
    <w:rPr>
      <w:rFonts w:ascii="Calibri" w:eastAsia="Calibri" w:hAnsi="Calibri" w:cs="Times New Roman"/>
      <w:sz w:val="20"/>
      <w:szCs w:val="20"/>
    </w:rPr>
  </w:style>
  <w:style w:type="paragraph" w:styleId="ae">
    <w:name w:val="footer"/>
    <w:basedOn w:val="a"/>
    <w:link w:val="af"/>
    <w:uiPriority w:val="99"/>
    <w:unhideWhenUsed/>
    <w:rsid w:val="009B6074"/>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af">
    <w:name w:val="Нижний колонтитул Знак"/>
    <w:basedOn w:val="a0"/>
    <w:link w:val="ae"/>
    <w:uiPriority w:val="99"/>
    <w:rsid w:val="009B6074"/>
    <w:rPr>
      <w:rFonts w:cs="Times New Roman"/>
    </w:rPr>
  </w:style>
  <w:style w:type="character" w:customStyle="1" w:styleId="a4">
    <w:name w:val="Абзац списка Знак"/>
    <w:link w:val="a3"/>
    <w:uiPriority w:val="34"/>
    <w:qFormat/>
    <w:rsid w:val="00F85A44"/>
    <w:rPr>
      <w:rFonts w:ascii="Calibri" w:eastAsia="Calibri" w:hAnsi="Calibri" w:cs="Calibri"/>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3522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26" Type="http://schemas.openxmlformats.org/officeDocument/2006/relationships/hyperlink" Target="http://www/" TargetMode="External"/><Relationship Id="rId3" Type="http://schemas.openxmlformats.org/officeDocument/2006/relationships/settings" Target="settings.xml"/><Relationship Id="rId21" Type="http://schemas.openxmlformats.org/officeDocument/2006/relationships/footer" Target="footer14.xm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footer" Target="footer10.xml"/><Relationship Id="rId25" Type="http://schemas.openxmlformats.org/officeDocument/2006/relationships/hyperlink" Target="http://www.physics.ru/courses/" TargetMode="External"/><Relationship Id="rId33" Type="http://schemas.openxmlformats.org/officeDocument/2006/relationships/footer" Target="footer18.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footer" Target="footer13.xml"/><Relationship Id="rId29" Type="http://schemas.openxmlformats.org/officeDocument/2006/relationships/hyperlink" Target="http://www.fip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hyperlink" Target="http://www.km-school.ru/(&#1076;&#1072;&#1090;&#1072;" TargetMode="External"/><Relationship Id="rId32" Type="http://schemas.openxmlformats.org/officeDocument/2006/relationships/footer" Target="footer17.xml"/><Relationship Id="rId5" Type="http://schemas.openxmlformats.org/officeDocument/2006/relationships/footnotes" Target="footnotes.xml"/><Relationship Id="rId15" Type="http://schemas.openxmlformats.org/officeDocument/2006/relationships/footer" Target="footer8.xml"/><Relationship Id="rId23" Type="http://schemas.openxmlformats.org/officeDocument/2006/relationships/hyperlink" Target="http://school-collection.edu.ru/catalog/pupil/?subject=30" TargetMode="External"/><Relationship Id="rId28" Type="http://schemas.openxmlformats.org/officeDocument/2006/relationships/hyperlink" Target="http://www.fizika.ru/" TargetMode="External"/><Relationship Id="rId10" Type="http://schemas.openxmlformats.org/officeDocument/2006/relationships/footer" Target="footer3.xml"/><Relationship Id="rId19" Type="http://schemas.openxmlformats.org/officeDocument/2006/relationships/footer" Target="footer12.xml"/><Relationship Id="rId31" Type="http://schemas.openxmlformats.org/officeDocument/2006/relationships/footer" Target="footer16.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 Id="rId22" Type="http://schemas.openxmlformats.org/officeDocument/2006/relationships/footer" Target="footer15.xml"/><Relationship Id="rId27" Type="http://schemas.openxmlformats.org/officeDocument/2006/relationships/hyperlink" Target="http://www.resh.edu.ru/" TargetMode="External"/><Relationship Id="rId30" Type="http://schemas.openxmlformats.org/officeDocument/2006/relationships/hyperlink" Target="http://www.physbook.ru/(&#1076;&#1072;&#1090;&#1072;"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6709</Words>
  <Characters>38245</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2023-09-22T11:42:00Z</dcterms:created>
  <dcterms:modified xsi:type="dcterms:W3CDTF">2023-09-22T11:46:00Z</dcterms:modified>
</cp:coreProperties>
</file>